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B1C" w:rsidRDefault="00673B1C">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673B1C" w:rsidRDefault="00673B1C">
      <w:pPr>
        <w:pStyle w:val="ConsPlusNormal"/>
        <w:outlineLvl w:val="0"/>
      </w:pPr>
    </w:p>
    <w:p w:rsidR="00673B1C" w:rsidRDefault="00673B1C">
      <w:pPr>
        <w:pStyle w:val="ConsPlusTitle"/>
        <w:jc w:val="center"/>
        <w:outlineLvl w:val="0"/>
      </w:pPr>
      <w:r>
        <w:t>ТОМСКАЯ ОБЛАСТЬ</w:t>
      </w:r>
    </w:p>
    <w:p w:rsidR="00673B1C" w:rsidRDefault="00673B1C">
      <w:pPr>
        <w:pStyle w:val="ConsPlusTitle"/>
        <w:jc w:val="center"/>
      </w:pPr>
      <w:r>
        <w:t>ГОРОДСКОЙ ОКРУГ</w:t>
      </w:r>
    </w:p>
    <w:p w:rsidR="00673B1C" w:rsidRDefault="00673B1C">
      <w:pPr>
        <w:pStyle w:val="ConsPlusTitle"/>
        <w:jc w:val="center"/>
      </w:pPr>
      <w:r>
        <w:t>ЗАКРЫТОЕ АДМИНИСТРАТИВНО-ТЕРРИТОРИАЛЬНОЕ ОБРАЗОВАНИЕ</w:t>
      </w:r>
    </w:p>
    <w:p w:rsidR="00673B1C" w:rsidRDefault="00673B1C">
      <w:pPr>
        <w:pStyle w:val="ConsPlusTitle"/>
        <w:jc w:val="center"/>
      </w:pPr>
      <w:r>
        <w:t>СЕВЕРСК</w:t>
      </w:r>
    </w:p>
    <w:p w:rsidR="00673B1C" w:rsidRDefault="00673B1C">
      <w:pPr>
        <w:pStyle w:val="ConsPlusTitle"/>
        <w:jc w:val="center"/>
      </w:pPr>
    </w:p>
    <w:p w:rsidR="00673B1C" w:rsidRDefault="00673B1C">
      <w:pPr>
        <w:pStyle w:val="ConsPlusTitle"/>
        <w:jc w:val="center"/>
      </w:pPr>
      <w:r>
        <w:t>АДМИНИСТРАЦИЯ</w:t>
      </w:r>
    </w:p>
    <w:p w:rsidR="00673B1C" w:rsidRDefault="00673B1C">
      <w:pPr>
        <w:pStyle w:val="ConsPlusTitle"/>
        <w:jc w:val="center"/>
      </w:pPr>
      <w:r>
        <w:t>ЗАКРЫТОГО АДМИНИСТРАТИВНО-ТЕРРИТОРИАЛЬНОГО ОБРАЗОВАНИЯ</w:t>
      </w:r>
    </w:p>
    <w:p w:rsidR="00673B1C" w:rsidRDefault="00673B1C">
      <w:pPr>
        <w:pStyle w:val="ConsPlusTitle"/>
        <w:jc w:val="center"/>
      </w:pPr>
      <w:r>
        <w:t>СЕВЕРСК</w:t>
      </w:r>
    </w:p>
    <w:p w:rsidR="00673B1C" w:rsidRDefault="00673B1C">
      <w:pPr>
        <w:pStyle w:val="ConsPlusTitle"/>
        <w:jc w:val="center"/>
      </w:pPr>
    </w:p>
    <w:p w:rsidR="00673B1C" w:rsidRDefault="00673B1C">
      <w:pPr>
        <w:pStyle w:val="ConsPlusTitle"/>
        <w:jc w:val="center"/>
      </w:pPr>
      <w:r>
        <w:t>ПОСТАНОВЛЕНИЕ</w:t>
      </w:r>
    </w:p>
    <w:p w:rsidR="00673B1C" w:rsidRDefault="00673B1C">
      <w:pPr>
        <w:pStyle w:val="ConsPlusTitle"/>
        <w:jc w:val="center"/>
      </w:pPr>
      <w:r>
        <w:t>от 2 ноября 2012 г. N 3097</w:t>
      </w:r>
    </w:p>
    <w:p w:rsidR="00673B1C" w:rsidRDefault="00673B1C">
      <w:pPr>
        <w:pStyle w:val="ConsPlusTitle"/>
        <w:jc w:val="center"/>
      </w:pPr>
    </w:p>
    <w:p w:rsidR="00673B1C" w:rsidRDefault="00673B1C">
      <w:pPr>
        <w:pStyle w:val="ConsPlusTitle"/>
        <w:jc w:val="center"/>
      </w:pPr>
      <w:r>
        <w:t>ОБ УТВЕРЖДЕНИИ АДМИНИСТРАТИВНОГО РЕГЛАМЕНТА ПРЕДОСТАВЛЕНИЯ</w:t>
      </w:r>
    </w:p>
    <w:p w:rsidR="00673B1C" w:rsidRDefault="00673B1C">
      <w:pPr>
        <w:pStyle w:val="ConsPlusTitle"/>
        <w:jc w:val="center"/>
      </w:pPr>
      <w:r>
        <w:t>МУНИЦИПАЛЬНОЙ УСЛУГИ "ВЫДАЧА РАЗРЕШЕНИЙ НА ПРОВЕДЕНИЕ</w:t>
      </w:r>
    </w:p>
    <w:p w:rsidR="00673B1C" w:rsidRDefault="00673B1C">
      <w:pPr>
        <w:pStyle w:val="ConsPlusTitle"/>
        <w:jc w:val="center"/>
      </w:pPr>
      <w:r>
        <w:t xml:space="preserve">ЗЕМЛЯНЫХ РАБОТ" НА ТЕРРИТОРИИ ГОРОДСКОГО </w:t>
      </w:r>
      <w:proofErr w:type="gramStart"/>
      <w:r>
        <w:t>ОКРУГА</w:t>
      </w:r>
      <w:proofErr w:type="gramEnd"/>
      <w:r>
        <w:t xml:space="preserve"> ЗАТО СЕВЕРСК</w:t>
      </w:r>
    </w:p>
    <w:p w:rsidR="00673B1C" w:rsidRDefault="00673B1C">
      <w:pPr>
        <w:pStyle w:val="ConsPlusTitle"/>
        <w:jc w:val="center"/>
      </w:pPr>
      <w:r>
        <w:t>ТОМСКОЙ ОБЛАСТИ</w:t>
      </w:r>
    </w:p>
    <w:p w:rsidR="00673B1C" w:rsidRDefault="00673B1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673B1C">
        <w:trPr>
          <w:jc w:val="center"/>
        </w:trPr>
        <w:tc>
          <w:tcPr>
            <w:tcW w:w="9294" w:type="dxa"/>
            <w:tcBorders>
              <w:top w:val="nil"/>
              <w:left w:val="single" w:sz="24" w:space="0" w:color="CED3F1"/>
              <w:bottom w:val="nil"/>
              <w:right w:val="single" w:sz="24" w:space="0" w:color="F4F3F8"/>
            </w:tcBorders>
            <w:shd w:val="clear" w:color="auto" w:fill="F4F3F8"/>
          </w:tcPr>
          <w:p w:rsidR="00673B1C" w:rsidRDefault="00673B1C">
            <w:pPr>
              <w:pStyle w:val="ConsPlusNormal"/>
              <w:jc w:val="center"/>
            </w:pPr>
            <w:r>
              <w:rPr>
                <w:color w:val="392C69"/>
              </w:rPr>
              <w:t>Список изменяющих документов</w:t>
            </w:r>
          </w:p>
          <w:p w:rsidR="00673B1C" w:rsidRDefault="00673B1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73B1C" w:rsidRDefault="00673B1C">
            <w:pPr>
              <w:pStyle w:val="ConsPlusNormal"/>
              <w:jc w:val="center"/>
            </w:pPr>
            <w:r>
              <w:rPr>
                <w:color w:val="392C69"/>
              </w:rPr>
              <w:t xml:space="preserve">от 30.05.2016 </w:t>
            </w:r>
            <w:hyperlink r:id="rId5" w:history="1">
              <w:r>
                <w:rPr>
                  <w:color w:val="0000FF"/>
                </w:rPr>
                <w:t>N 1162</w:t>
              </w:r>
            </w:hyperlink>
            <w:r>
              <w:rPr>
                <w:color w:val="392C69"/>
              </w:rPr>
              <w:t xml:space="preserve">, от 01.07.2016 </w:t>
            </w:r>
            <w:hyperlink r:id="rId6" w:history="1">
              <w:r>
                <w:rPr>
                  <w:color w:val="0000FF"/>
                </w:rPr>
                <w:t>N 1445</w:t>
              </w:r>
            </w:hyperlink>
            <w:r>
              <w:rPr>
                <w:color w:val="392C69"/>
              </w:rPr>
              <w:t xml:space="preserve">, от 13.03.2017 </w:t>
            </w:r>
            <w:hyperlink r:id="rId7" w:history="1">
              <w:r>
                <w:rPr>
                  <w:color w:val="0000FF"/>
                </w:rPr>
                <w:t>N 327</w:t>
              </w:r>
            </w:hyperlink>
            <w:r>
              <w:rPr>
                <w:color w:val="392C69"/>
              </w:rPr>
              <w:t>,</w:t>
            </w:r>
          </w:p>
          <w:p w:rsidR="00673B1C" w:rsidRDefault="00673B1C">
            <w:pPr>
              <w:pStyle w:val="ConsPlusNormal"/>
              <w:jc w:val="center"/>
            </w:pPr>
            <w:r>
              <w:rPr>
                <w:color w:val="392C69"/>
              </w:rPr>
              <w:t xml:space="preserve">от 29.12.2017 </w:t>
            </w:r>
            <w:hyperlink r:id="rId8" w:history="1">
              <w:r>
                <w:rPr>
                  <w:color w:val="0000FF"/>
                </w:rPr>
                <w:t>N 2528</w:t>
              </w:r>
            </w:hyperlink>
            <w:r>
              <w:rPr>
                <w:color w:val="392C69"/>
              </w:rPr>
              <w:t xml:space="preserve">, от 03.09.2018 </w:t>
            </w:r>
            <w:hyperlink r:id="rId9" w:history="1">
              <w:r>
                <w:rPr>
                  <w:color w:val="0000FF"/>
                </w:rPr>
                <w:t>N 1677</w:t>
              </w:r>
            </w:hyperlink>
            <w:r>
              <w:rPr>
                <w:color w:val="392C69"/>
              </w:rPr>
              <w:t xml:space="preserve">, от 04.12.2018 </w:t>
            </w:r>
            <w:hyperlink r:id="rId10" w:history="1">
              <w:r>
                <w:rPr>
                  <w:color w:val="0000FF"/>
                </w:rPr>
                <w:t>N 2285</w:t>
              </w:r>
            </w:hyperlink>
            <w:r>
              <w:rPr>
                <w:color w:val="392C69"/>
              </w:rPr>
              <w:t>,</w:t>
            </w:r>
          </w:p>
          <w:p w:rsidR="00673B1C" w:rsidRDefault="00673B1C">
            <w:pPr>
              <w:pStyle w:val="ConsPlusNormal"/>
              <w:jc w:val="center"/>
            </w:pPr>
            <w:r>
              <w:rPr>
                <w:color w:val="392C69"/>
              </w:rPr>
              <w:t xml:space="preserve">от 29.04.2020 </w:t>
            </w:r>
            <w:hyperlink r:id="rId11" w:history="1">
              <w:r>
                <w:rPr>
                  <w:color w:val="0000FF"/>
                </w:rPr>
                <w:t>N 700</w:t>
              </w:r>
            </w:hyperlink>
            <w:r>
              <w:rPr>
                <w:color w:val="392C69"/>
              </w:rPr>
              <w:t>)</w:t>
            </w:r>
          </w:p>
        </w:tc>
      </w:tr>
    </w:tbl>
    <w:p w:rsidR="00673B1C" w:rsidRDefault="00673B1C">
      <w:pPr>
        <w:pStyle w:val="ConsPlusNormal"/>
        <w:jc w:val="center"/>
      </w:pPr>
    </w:p>
    <w:p w:rsidR="00673B1C" w:rsidRDefault="00673B1C">
      <w:pPr>
        <w:pStyle w:val="ConsPlusNormal"/>
        <w:ind w:firstLine="540"/>
        <w:jc w:val="both"/>
      </w:pPr>
      <w:r>
        <w:t xml:space="preserve">В целях повышения качества предоставления муниципальной услуги "Выдача разрешений на проведение земляных работ" на территории городского округа ЗАТО Северск Томской области, руководствуясь Федеральным </w:t>
      </w:r>
      <w:hyperlink r:id="rId12" w:history="1">
        <w:r>
          <w:rPr>
            <w:color w:val="0000FF"/>
          </w:rPr>
          <w:t>законом</w:t>
        </w:r>
      </w:hyperlink>
      <w:r>
        <w:t xml:space="preserve"> от 27.07.2010 N 210-ФЗ "Об организации предоставления государственных и муниципальных услуг", </w:t>
      </w:r>
      <w:hyperlink r:id="rId13" w:history="1">
        <w:r>
          <w:rPr>
            <w:color w:val="0000FF"/>
          </w:rPr>
          <w:t>Правилами</w:t>
        </w:r>
      </w:hyperlink>
      <w:r>
        <w:t xml:space="preserve"> благоустройства и озеленения территории городского округа ЗАТО Северск Томской области, утвержденными решением Думы городского округа ЗАТО Северск от 15.04.2010 N 95/16 (с изменениями), постановляю:</w:t>
      </w:r>
    </w:p>
    <w:p w:rsidR="00673B1C" w:rsidRDefault="00673B1C">
      <w:pPr>
        <w:pStyle w:val="ConsPlusNormal"/>
        <w:spacing w:before="240"/>
        <w:ind w:firstLine="540"/>
        <w:jc w:val="both"/>
      </w:pPr>
      <w:r>
        <w:t xml:space="preserve">1. Утвердить прилагаемый </w:t>
      </w:r>
      <w:r w:rsidRPr="00955C2E">
        <w:t xml:space="preserve">Административный </w:t>
      </w:r>
      <w:hyperlink w:anchor="P41" w:history="1">
        <w:r w:rsidRPr="00955C2E">
          <w:rPr>
            <w:color w:val="0000FF"/>
          </w:rPr>
          <w:t>регламент</w:t>
        </w:r>
      </w:hyperlink>
      <w:r w:rsidRPr="00955C2E">
        <w:t xml:space="preserve"> предоставления муниципальной услуги "Выдача разрешений на проведение земляных работ"</w:t>
      </w:r>
      <w:bookmarkStart w:id="0" w:name="_GoBack"/>
      <w:bookmarkEnd w:id="0"/>
      <w:r w:rsidRPr="00285A82">
        <w:t xml:space="preserve"> на территории городского округа ЗАТО Северск Томской области (далее - Административный регламент).</w:t>
      </w:r>
    </w:p>
    <w:p w:rsidR="00673B1C" w:rsidRDefault="00673B1C">
      <w:pPr>
        <w:pStyle w:val="ConsPlusNormal"/>
        <w:spacing w:before="240"/>
        <w:ind w:firstLine="540"/>
        <w:jc w:val="both"/>
      </w:pPr>
      <w:r>
        <w:t>2. Управлению жилищно-коммунального хозяйства, транспорта и связи Администрации ЗАТО Северск (</w:t>
      </w:r>
      <w:proofErr w:type="spellStart"/>
      <w:r>
        <w:t>Лашевич</w:t>
      </w:r>
      <w:proofErr w:type="spellEnd"/>
      <w:r>
        <w:t xml:space="preserve"> С.А.) разместить Административный </w:t>
      </w:r>
      <w:hyperlink w:anchor="P41" w:history="1">
        <w:r>
          <w:rPr>
            <w:color w:val="0000FF"/>
          </w:rPr>
          <w:t>регламент</w:t>
        </w:r>
      </w:hyperlink>
      <w:r>
        <w:t xml:space="preserve"> на официальном сайте Администрации ЗАТО Северск в сети Интернет (http://www.seversknet.ru) и на портале государственных и муниципальных услуг Томской области (http://pgs.tomsk.gov.ru/portal/).</w:t>
      </w:r>
    </w:p>
    <w:p w:rsidR="00673B1C" w:rsidRDefault="00673B1C">
      <w:pPr>
        <w:pStyle w:val="ConsPlusNormal"/>
        <w:spacing w:before="240"/>
        <w:ind w:firstLine="540"/>
        <w:jc w:val="both"/>
      </w:pPr>
      <w:r>
        <w:t xml:space="preserve">3. Опубликовать постановление в газете "Диалог" и разместить на официальном сайте </w:t>
      </w:r>
      <w:proofErr w:type="gramStart"/>
      <w:r>
        <w:t>Администрации</w:t>
      </w:r>
      <w:proofErr w:type="gramEnd"/>
      <w:r>
        <w:t xml:space="preserve"> ЗАТО Северск в сети Интернет (http://www.seversknet.ru).</w:t>
      </w:r>
    </w:p>
    <w:p w:rsidR="00673B1C" w:rsidRDefault="00673B1C">
      <w:pPr>
        <w:pStyle w:val="ConsPlusNormal"/>
        <w:spacing w:before="240"/>
        <w:ind w:firstLine="540"/>
        <w:jc w:val="both"/>
      </w:pPr>
      <w:r>
        <w:t xml:space="preserve">4. Контроль за исполнением постановления возложить на первого заместителя Главы </w:t>
      </w:r>
      <w:proofErr w:type="gramStart"/>
      <w:r>
        <w:t>Администрации</w:t>
      </w:r>
      <w:proofErr w:type="gramEnd"/>
      <w:r>
        <w:t xml:space="preserve"> ЗАТО Северск Диденко Н.В.</w:t>
      </w:r>
    </w:p>
    <w:p w:rsidR="00673B1C" w:rsidRDefault="00673B1C">
      <w:pPr>
        <w:pStyle w:val="ConsPlusNormal"/>
        <w:jc w:val="both"/>
      </w:pPr>
    </w:p>
    <w:p w:rsidR="00673B1C" w:rsidRDefault="00673B1C">
      <w:pPr>
        <w:pStyle w:val="ConsPlusNormal"/>
        <w:jc w:val="right"/>
      </w:pPr>
      <w:r>
        <w:t>Глава Администрации</w:t>
      </w:r>
    </w:p>
    <w:p w:rsidR="00673B1C" w:rsidRDefault="00673B1C">
      <w:pPr>
        <w:pStyle w:val="ConsPlusNormal"/>
        <w:jc w:val="right"/>
      </w:pPr>
      <w:r>
        <w:t>И.Е.ВОЛКОВ</w:t>
      </w:r>
    </w:p>
    <w:p w:rsidR="00673B1C" w:rsidRDefault="00673B1C">
      <w:pPr>
        <w:pStyle w:val="ConsPlusNormal"/>
        <w:jc w:val="both"/>
      </w:pPr>
    </w:p>
    <w:p w:rsidR="00673B1C" w:rsidRDefault="00673B1C">
      <w:pPr>
        <w:pStyle w:val="ConsPlusNormal"/>
        <w:jc w:val="both"/>
      </w:pPr>
    </w:p>
    <w:p w:rsidR="00673B1C" w:rsidRDefault="00673B1C">
      <w:pPr>
        <w:pStyle w:val="ConsPlusNormal"/>
        <w:jc w:val="both"/>
      </w:pPr>
    </w:p>
    <w:p w:rsidR="00673B1C" w:rsidRDefault="00673B1C">
      <w:pPr>
        <w:pStyle w:val="ConsPlusNormal"/>
        <w:jc w:val="both"/>
      </w:pPr>
    </w:p>
    <w:p w:rsidR="00673B1C" w:rsidRDefault="00673B1C">
      <w:pPr>
        <w:pStyle w:val="ConsPlusNormal"/>
        <w:jc w:val="right"/>
      </w:pPr>
    </w:p>
    <w:p w:rsidR="00673B1C" w:rsidRDefault="00673B1C">
      <w:pPr>
        <w:pStyle w:val="ConsPlusNormal"/>
        <w:jc w:val="right"/>
        <w:outlineLvl w:val="0"/>
      </w:pPr>
      <w:r>
        <w:t>Утвержден</w:t>
      </w:r>
    </w:p>
    <w:p w:rsidR="00673B1C" w:rsidRDefault="00673B1C">
      <w:pPr>
        <w:pStyle w:val="ConsPlusNormal"/>
        <w:jc w:val="right"/>
      </w:pPr>
      <w:r>
        <w:t>постановлением</w:t>
      </w:r>
    </w:p>
    <w:p w:rsidR="00673B1C" w:rsidRDefault="00673B1C">
      <w:pPr>
        <w:pStyle w:val="ConsPlusNormal"/>
        <w:jc w:val="right"/>
      </w:pPr>
      <w:proofErr w:type="gramStart"/>
      <w:r>
        <w:t>Администрации</w:t>
      </w:r>
      <w:proofErr w:type="gramEnd"/>
      <w:r>
        <w:t xml:space="preserve"> ЗАТО Северск</w:t>
      </w:r>
    </w:p>
    <w:p w:rsidR="00673B1C" w:rsidRDefault="00673B1C">
      <w:pPr>
        <w:pStyle w:val="ConsPlusNormal"/>
        <w:jc w:val="right"/>
      </w:pPr>
      <w:r>
        <w:t>от 02.11.2012 N 3097</w:t>
      </w:r>
    </w:p>
    <w:p w:rsidR="00673B1C" w:rsidRDefault="00673B1C">
      <w:pPr>
        <w:pStyle w:val="ConsPlusNormal"/>
        <w:jc w:val="both"/>
      </w:pPr>
    </w:p>
    <w:p w:rsidR="00673B1C" w:rsidRDefault="00673B1C">
      <w:pPr>
        <w:pStyle w:val="ConsPlusTitle"/>
        <w:jc w:val="center"/>
      </w:pPr>
      <w:bookmarkStart w:id="1" w:name="P41"/>
      <w:bookmarkEnd w:id="1"/>
      <w:r>
        <w:t>АДМИНИСТРАТИВНЫЙ РЕГЛАМЕНТ</w:t>
      </w:r>
    </w:p>
    <w:p w:rsidR="00673B1C" w:rsidRDefault="00673B1C">
      <w:pPr>
        <w:pStyle w:val="ConsPlusTitle"/>
        <w:jc w:val="center"/>
      </w:pPr>
      <w:r>
        <w:t>ПРЕДОСТАВЛЕНИЯ МУНИЦИПАЛЬНОЙ УСЛУГИ "ВЫДАЧА РАЗРЕШЕНИЙ</w:t>
      </w:r>
    </w:p>
    <w:p w:rsidR="00673B1C" w:rsidRDefault="00673B1C">
      <w:pPr>
        <w:pStyle w:val="ConsPlusTitle"/>
        <w:jc w:val="center"/>
      </w:pPr>
      <w:r>
        <w:t>НА ПРОВЕДЕНИЕ ЗЕМЛЯНЫХ РАБОТ" НА ТЕРРИТОРИИ</w:t>
      </w:r>
    </w:p>
    <w:p w:rsidR="00673B1C" w:rsidRDefault="00673B1C">
      <w:pPr>
        <w:pStyle w:val="ConsPlusTitle"/>
        <w:jc w:val="center"/>
      </w:pPr>
      <w:r>
        <w:t xml:space="preserve">ГОРОДСКОГО </w:t>
      </w:r>
      <w:proofErr w:type="gramStart"/>
      <w:r>
        <w:t>ОКРУГА</w:t>
      </w:r>
      <w:proofErr w:type="gramEnd"/>
      <w:r>
        <w:t xml:space="preserve"> ЗАТО СЕВЕРСК ТОМСКОЙ ОБЛАСТИ</w:t>
      </w:r>
    </w:p>
    <w:p w:rsidR="00673B1C" w:rsidRDefault="00673B1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673B1C">
        <w:trPr>
          <w:jc w:val="center"/>
        </w:trPr>
        <w:tc>
          <w:tcPr>
            <w:tcW w:w="9294" w:type="dxa"/>
            <w:tcBorders>
              <w:top w:val="nil"/>
              <w:left w:val="single" w:sz="24" w:space="0" w:color="CED3F1"/>
              <w:bottom w:val="nil"/>
              <w:right w:val="single" w:sz="24" w:space="0" w:color="F4F3F8"/>
            </w:tcBorders>
            <w:shd w:val="clear" w:color="auto" w:fill="F4F3F8"/>
          </w:tcPr>
          <w:p w:rsidR="00673B1C" w:rsidRDefault="00673B1C">
            <w:pPr>
              <w:pStyle w:val="ConsPlusNormal"/>
              <w:jc w:val="center"/>
            </w:pPr>
            <w:r>
              <w:rPr>
                <w:color w:val="392C69"/>
              </w:rPr>
              <w:t>Список изменяющих документов</w:t>
            </w:r>
          </w:p>
          <w:p w:rsidR="00673B1C" w:rsidRDefault="00673B1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73B1C" w:rsidRDefault="00673B1C">
            <w:pPr>
              <w:pStyle w:val="ConsPlusNormal"/>
              <w:jc w:val="center"/>
            </w:pPr>
            <w:r>
              <w:rPr>
                <w:color w:val="392C69"/>
              </w:rPr>
              <w:t xml:space="preserve">от 30.05.2016 </w:t>
            </w:r>
            <w:hyperlink r:id="rId14" w:history="1">
              <w:r>
                <w:rPr>
                  <w:color w:val="0000FF"/>
                </w:rPr>
                <w:t>N 1162</w:t>
              </w:r>
            </w:hyperlink>
            <w:r>
              <w:rPr>
                <w:color w:val="392C69"/>
              </w:rPr>
              <w:t xml:space="preserve">, от 01.07.2016 </w:t>
            </w:r>
            <w:hyperlink r:id="rId15" w:history="1">
              <w:r>
                <w:rPr>
                  <w:color w:val="0000FF"/>
                </w:rPr>
                <w:t>N 1445</w:t>
              </w:r>
            </w:hyperlink>
            <w:r>
              <w:rPr>
                <w:color w:val="392C69"/>
              </w:rPr>
              <w:t xml:space="preserve">, от 13.03.2017 </w:t>
            </w:r>
            <w:hyperlink r:id="rId16" w:history="1">
              <w:r>
                <w:rPr>
                  <w:color w:val="0000FF"/>
                </w:rPr>
                <w:t>N 327</w:t>
              </w:r>
            </w:hyperlink>
            <w:r>
              <w:rPr>
                <w:color w:val="392C69"/>
              </w:rPr>
              <w:t>,</w:t>
            </w:r>
          </w:p>
          <w:p w:rsidR="00673B1C" w:rsidRDefault="00673B1C">
            <w:pPr>
              <w:pStyle w:val="ConsPlusNormal"/>
              <w:jc w:val="center"/>
            </w:pPr>
            <w:r>
              <w:rPr>
                <w:color w:val="392C69"/>
              </w:rPr>
              <w:t xml:space="preserve">от 29.12.2017 </w:t>
            </w:r>
            <w:hyperlink r:id="rId17" w:history="1">
              <w:r>
                <w:rPr>
                  <w:color w:val="0000FF"/>
                </w:rPr>
                <w:t>N 2528</w:t>
              </w:r>
            </w:hyperlink>
            <w:r>
              <w:rPr>
                <w:color w:val="392C69"/>
              </w:rPr>
              <w:t xml:space="preserve">, от 03.09.2018 </w:t>
            </w:r>
            <w:hyperlink r:id="rId18" w:history="1">
              <w:r>
                <w:rPr>
                  <w:color w:val="0000FF"/>
                </w:rPr>
                <w:t>N 1677</w:t>
              </w:r>
            </w:hyperlink>
            <w:r>
              <w:rPr>
                <w:color w:val="392C69"/>
              </w:rPr>
              <w:t xml:space="preserve">, от 04.12.2018 </w:t>
            </w:r>
            <w:hyperlink r:id="rId19" w:history="1">
              <w:r>
                <w:rPr>
                  <w:color w:val="0000FF"/>
                </w:rPr>
                <w:t>N 2285</w:t>
              </w:r>
            </w:hyperlink>
            <w:r>
              <w:rPr>
                <w:color w:val="392C69"/>
              </w:rPr>
              <w:t>,</w:t>
            </w:r>
          </w:p>
          <w:p w:rsidR="00673B1C" w:rsidRDefault="00673B1C">
            <w:pPr>
              <w:pStyle w:val="ConsPlusNormal"/>
              <w:jc w:val="center"/>
            </w:pPr>
            <w:r>
              <w:rPr>
                <w:color w:val="392C69"/>
              </w:rPr>
              <w:t xml:space="preserve">от 29.04.2020 </w:t>
            </w:r>
            <w:hyperlink r:id="rId20" w:history="1">
              <w:r>
                <w:rPr>
                  <w:color w:val="0000FF"/>
                </w:rPr>
                <w:t>N 700</w:t>
              </w:r>
            </w:hyperlink>
            <w:r>
              <w:rPr>
                <w:color w:val="392C69"/>
              </w:rPr>
              <w:t>)</w:t>
            </w:r>
          </w:p>
        </w:tc>
      </w:tr>
    </w:tbl>
    <w:p w:rsidR="00673B1C" w:rsidRDefault="00673B1C">
      <w:pPr>
        <w:pStyle w:val="ConsPlusNormal"/>
        <w:jc w:val="center"/>
      </w:pPr>
    </w:p>
    <w:p w:rsidR="00673B1C" w:rsidRDefault="00673B1C">
      <w:pPr>
        <w:pStyle w:val="ConsPlusTitle"/>
        <w:jc w:val="center"/>
        <w:outlineLvl w:val="1"/>
      </w:pPr>
      <w:r>
        <w:t>I. ОБЩИЕ ПОЛОЖЕНИЯ</w:t>
      </w:r>
    </w:p>
    <w:p w:rsidR="00673B1C" w:rsidRDefault="00673B1C">
      <w:pPr>
        <w:pStyle w:val="ConsPlusNormal"/>
        <w:jc w:val="center"/>
      </w:pPr>
    </w:p>
    <w:p w:rsidR="00673B1C" w:rsidRDefault="00673B1C">
      <w:pPr>
        <w:pStyle w:val="ConsPlusNormal"/>
        <w:ind w:firstLine="540"/>
        <w:jc w:val="both"/>
      </w:pPr>
      <w:r>
        <w:t xml:space="preserve">1. Административный регламент предоставления муниципальной услуги "Выдача разрешений на проведение земляных работ" на территории городского </w:t>
      </w:r>
      <w:proofErr w:type="gramStart"/>
      <w:r>
        <w:t>округа</w:t>
      </w:r>
      <w:proofErr w:type="gramEnd"/>
      <w:r>
        <w:t xml:space="preserve"> ЗАТО Северск Томской области (далее - Административный регламент) разработан в целях повышения качества предоставления и доступности муниципальной услуги.</w:t>
      </w:r>
    </w:p>
    <w:p w:rsidR="00673B1C" w:rsidRDefault="00673B1C">
      <w:pPr>
        <w:pStyle w:val="ConsPlusNormal"/>
        <w:spacing w:before="240"/>
        <w:ind w:firstLine="540"/>
        <w:jc w:val="both"/>
      </w:pPr>
      <w:r>
        <w:t xml:space="preserve">2. Настоящий Административный регламент разработан в соответствии с Федеральным </w:t>
      </w:r>
      <w:hyperlink r:id="rId21" w:history="1">
        <w:r>
          <w:rPr>
            <w:color w:val="0000FF"/>
          </w:rPr>
          <w:t>законом</w:t>
        </w:r>
      </w:hyperlink>
      <w:r>
        <w:t xml:space="preserve"> от 27.07.2010 N 210-ФЗ "Об организации предоставления государственных и муниципальных услуг", </w:t>
      </w:r>
      <w:hyperlink r:id="rId22" w:history="1">
        <w:r>
          <w:rPr>
            <w:color w:val="0000FF"/>
          </w:rPr>
          <w:t>постановлением</w:t>
        </w:r>
      </w:hyperlink>
      <w:r>
        <w:t xml:space="preserve"> Администрации ЗАТО Северск от 13.08.2010 N 2127 "Об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rsidR="00673B1C" w:rsidRDefault="00673B1C">
      <w:pPr>
        <w:pStyle w:val="ConsPlusNormal"/>
        <w:spacing w:before="240"/>
        <w:ind w:firstLine="540"/>
        <w:jc w:val="both"/>
      </w:pPr>
      <w:r>
        <w:t>3. Сведения о муниципальной услуге и Административном регламенте размещаются на официальном сайте Администрации ЗАТО Северск в информационно-телекоммуникационной сети "Интернет" (https://зато-северск</w:t>
      </w:r>
      <w:proofErr w:type="gramStart"/>
      <w:r>
        <w:t>.р</w:t>
      </w:r>
      <w:proofErr w:type="gramEnd"/>
      <w:r>
        <w:t>ф) и едином портале государственных и муниципальных услуг (функций) (http://www.gosuslugi.ru).</w:t>
      </w:r>
    </w:p>
    <w:p w:rsidR="00673B1C" w:rsidRDefault="00673B1C">
      <w:pPr>
        <w:pStyle w:val="ConsPlusNormal"/>
        <w:jc w:val="both"/>
      </w:pPr>
      <w:r>
        <w:t xml:space="preserve">(в ред. постановлений Администрации ЗАТО Северск от 29.12.2017 </w:t>
      </w:r>
      <w:hyperlink r:id="rId23" w:history="1">
        <w:r>
          <w:rPr>
            <w:color w:val="0000FF"/>
          </w:rPr>
          <w:t>N 2528</w:t>
        </w:r>
      </w:hyperlink>
      <w:r>
        <w:t xml:space="preserve">, от 29.04.2020 </w:t>
      </w:r>
      <w:hyperlink r:id="rId24" w:history="1">
        <w:r>
          <w:rPr>
            <w:color w:val="0000FF"/>
          </w:rPr>
          <w:t>N 700</w:t>
        </w:r>
      </w:hyperlink>
      <w:r>
        <w:t>)</w:t>
      </w:r>
    </w:p>
    <w:p w:rsidR="00673B1C" w:rsidRDefault="00673B1C">
      <w:pPr>
        <w:pStyle w:val="ConsPlusNormal"/>
        <w:spacing w:before="240"/>
        <w:ind w:firstLine="540"/>
        <w:jc w:val="both"/>
      </w:pPr>
      <w:r>
        <w:t>4. Получателями муниципальной услуги являются физические лица, индивидуальные предприниматели и юридические лица либо их представители.</w:t>
      </w:r>
    </w:p>
    <w:p w:rsidR="00673B1C" w:rsidRDefault="00673B1C">
      <w:pPr>
        <w:pStyle w:val="ConsPlusNormal"/>
        <w:ind w:firstLine="540"/>
        <w:jc w:val="both"/>
      </w:pPr>
    </w:p>
    <w:p w:rsidR="00673B1C" w:rsidRDefault="00673B1C">
      <w:pPr>
        <w:pStyle w:val="ConsPlusTitle"/>
        <w:jc w:val="center"/>
        <w:outlineLvl w:val="1"/>
      </w:pPr>
      <w:r>
        <w:t>II. СТАНДАРТ ПРЕДОСТАВЛЕНИЯ МУНИЦИПАЛЬНОЙ УСЛУГИ</w:t>
      </w:r>
    </w:p>
    <w:p w:rsidR="00673B1C" w:rsidRDefault="00673B1C">
      <w:pPr>
        <w:pStyle w:val="ConsPlusNormal"/>
        <w:jc w:val="center"/>
      </w:pPr>
    </w:p>
    <w:p w:rsidR="00673B1C" w:rsidRDefault="00673B1C">
      <w:pPr>
        <w:pStyle w:val="ConsPlusNormal"/>
        <w:ind w:firstLine="540"/>
        <w:jc w:val="both"/>
      </w:pPr>
      <w:r>
        <w:t>5. Наименование муниципальной услуги: выдача разрешений на проведение земляных работ.</w:t>
      </w:r>
    </w:p>
    <w:p w:rsidR="00673B1C" w:rsidRDefault="00673B1C">
      <w:pPr>
        <w:pStyle w:val="ConsPlusNormal"/>
        <w:spacing w:before="240"/>
        <w:ind w:firstLine="540"/>
        <w:jc w:val="both"/>
      </w:pPr>
      <w:r>
        <w:lastRenderedPageBreak/>
        <w:t xml:space="preserve">6. Уполномоченным органом по предоставлению муниципальной услуги на территории г. Северска является Управление жилищно-коммунального хозяйства, транспорта и связи </w:t>
      </w:r>
      <w:proofErr w:type="gramStart"/>
      <w:r>
        <w:t>Администрации</w:t>
      </w:r>
      <w:proofErr w:type="gramEnd"/>
      <w:r>
        <w:t xml:space="preserve"> ЗАТО Северск (далее - УЖКХ </w:t>
      </w:r>
      <w:proofErr w:type="spellStart"/>
      <w:r>
        <w:t>ТиС</w:t>
      </w:r>
      <w:proofErr w:type="spellEnd"/>
      <w:r>
        <w:t xml:space="preserve">). Непосредственный исполнитель по предоставлению муниципальной услуги - отдел благоустройства УЖКХ </w:t>
      </w:r>
      <w:proofErr w:type="spellStart"/>
      <w:r>
        <w:t>ТиС</w:t>
      </w:r>
      <w:proofErr w:type="spellEnd"/>
      <w:r>
        <w:t>.</w:t>
      </w:r>
    </w:p>
    <w:p w:rsidR="00673B1C" w:rsidRDefault="00673B1C">
      <w:pPr>
        <w:pStyle w:val="ConsPlusNormal"/>
        <w:spacing w:before="240"/>
        <w:ind w:firstLine="540"/>
        <w:jc w:val="both"/>
      </w:pPr>
      <w:bookmarkStart w:id="2" w:name="P63"/>
      <w:bookmarkEnd w:id="2"/>
      <w:r>
        <w:t xml:space="preserve">7. По вопросам предоставления муниципальной услуги на территории г. Северска заявители могут обращаться в УЖКХ </w:t>
      </w:r>
      <w:proofErr w:type="spellStart"/>
      <w:r>
        <w:t>ТиС</w:t>
      </w:r>
      <w:proofErr w:type="spellEnd"/>
      <w:r>
        <w:t xml:space="preserve"> по следующим адресам и телефону:</w:t>
      </w:r>
    </w:p>
    <w:p w:rsidR="00673B1C" w:rsidRDefault="00673B1C">
      <w:pPr>
        <w:pStyle w:val="ConsPlusNormal"/>
        <w:spacing w:before="240"/>
        <w:ind w:firstLine="540"/>
        <w:jc w:val="both"/>
      </w:pPr>
      <w:r>
        <w:t>636000, Томская область, ЗАТО Северск, г. Северск, ул. Калинина, д. 39;</w:t>
      </w:r>
    </w:p>
    <w:p w:rsidR="00673B1C" w:rsidRDefault="00673B1C">
      <w:pPr>
        <w:pStyle w:val="ConsPlusNormal"/>
        <w:spacing w:before="240"/>
        <w:ind w:firstLine="540"/>
        <w:jc w:val="both"/>
      </w:pPr>
      <w:r>
        <w:t>контактный телефон (телефон для справок) - 8 (3823) 78 00 49; 78 00 22;</w:t>
      </w:r>
    </w:p>
    <w:p w:rsidR="00673B1C" w:rsidRDefault="00673B1C">
      <w:pPr>
        <w:pStyle w:val="ConsPlusNormal"/>
        <w:spacing w:before="240"/>
        <w:ind w:firstLine="540"/>
        <w:jc w:val="both"/>
      </w:pPr>
      <w:r>
        <w:t xml:space="preserve">адрес электронной почты УЖКХ </w:t>
      </w:r>
      <w:proofErr w:type="spellStart"/>
      <w:r>
        <w:t>ТиС</w:t>
      </w:r>
      <w:proofErr w:type="spellEnd"/>
      <w:r>
        <w:t xml:space="preserve">: </w:t>
      </w:r>
      <w:proofErr w:type="spellStart"/>
      <w:r>
        <w:t>tizmail@uzhkh.seversknet.ru</w:t>
      </w:r>
      <w:proofErr w:type="spellEnd"/>
      <w:r>
        <w:t>.</w:t>
      </w:r>
    </w:p>
    <w:p w:rsidR="00673B1C" w:rsidRDefault="00673B1C">
      <w:pPr>
        <w:pStyle w:val="ConsPlusNormal"/>
        <w:spacing w:before="240"/>
        <w:ind w:firstLine="540"/>
        <w:jc w:val="both"/>
      </w:pPr>
      <w:r>
        <w:t xml:space="preserve">График работы УЖКХ </w:t>
      </w:r>
      <w:proofErr w:type="spellStart"/>
      <w:r>
        <w:t>ТиС</w:t>
      </w:r>
      <w:proofErr w:type="spellEnd"/>
      <w:r>
        <w:t>:</w:t>
      </w:r>
    </w:p>
    <w:p w:rsidR="00673B1C" w:rsidRDefault="00673B1C">
      <w:pPr>
        <w:pStyle w:val="ConsPlusNormal"/>
        <w:spacing w:before="240"/>
        <w:ind w:firstLine="540"/>
        <w:jc w:val="both"/>
      </w:pPr>
      <w:r>
        <w:t>понедельник - четверг с 08:30 до 17:30 (перерыв с 12:30 до 13:15);</w:t>
      </w:r>
    </w:p>
    <w:p w:rsidR="00673B1C" w:rsidRDefault="00673B1C">
      <w:pPr>
        <w:pStyle w:val="ConsPlusNormal"/>
        <w:spacing w:before="240"/>
        <w:ind w:firstLine="540"/>
        <w:jc w:val="both"/>
      </w:pPr>
      <w:r>
        <w:t>пятница с 08:30 до 16:15 (перерыв с 12:30 до 13:15);</w:t>
      </w:r>
    </w:p>
    <w:p w:rsidR="00673B1C" w:rsidRDefault="00673B1C">
      <w:pPr>
        <w:pStyle w:val="ConsPlusNormal"/>
        <w:spacing w:before="240"/>
        <w:ind w:firstLine="540"/>
        <w:jc w:val="both"/>
      </w:pPr>
      <w:r>
        <w:t>суббота, воскресенье - выходные дни.</w:t>
      </w:r>
    </w:p>
    <w:p w:rsidR="00673B1C" w:rsidRDefault="00673B1C">
      <w:pPr>
        <w:pStyle w:val="ConsPlusNormal"/>
        <w:jc w:val="both"/>
      </w:pPr>
      <w:r>
        <w:t xml:space="preserve">(п. 7 в ред. </w:t>
      </w:r>
      <w:hyperlink r:id="rId25"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r>
        <w:t xml:space="preserve">8. Уполномоченным органом по предоставлению муниципальной услуги на внегородских </w:t>
      </w:r>
      <w:proofErr w:type="gramStart"/>
      <w:r>
        <w:t>территориях</w:t>
      </w:r>
      <w:proofErr w:type="gramEnd"/>
      <w:r>
        <w:t xml:space="preserve"> ЗАТО Северск является Управление по внегородским территориям Администрации ЗАТО Северск (далее - УВГТ).</w:t>
      </w:r>
    </w:p>
    <w:p w:rsidR="00673B1C" w:rsidRDefault="00673B1C">
      <w:pPr>
        <w:pStyle w:val="ConsPlusNormal"/>
        <w:spacing w:before="240"/>
        <w:ind w:firstLine="540"/>
        <w:jc w:val="both"/>
      </w:pPr>
      <w:bookmarkStart w:id="3" w:name="P73"/>
      <w:bookmarkEnd w:id="3"/>
      <w:r>
        <w:t xml:space="preserve">9. По вопросам предоставления муниципальной услуги на внегородских </w:t>
      </w:r>
      <w:proofErr w:type="gramStart"/>
      <w:r>
        <w:t>территориях</w:t>
      </w:r>
      <w:proofErr w:type="gramEnd"/>
      <w:r>
        <w:t xml:space="preserve"> ЗАТО Северск заявители могут обращаться в УВГТ по следующим адресам и телефону:</w:t>
      </w:r>
    </w:p>
    <w:p w:rsidR="00673B1C" w:rsidRDefault="00673B1C">
      <w:pPr>
        <w:pStyle w:val="ConsPlusNormal"/>
        <w:spacing w:before="240"/>
        <w:ind w:firstLine="540"/>
        <w:jc w:val="both"/>
      </w:pPr>
      <w:r>
        <w:t>634501, Томская область, ЗАТО Северск, пос. Самусь, ул. Ленина, 21;</w:t>
      </w:r>
    </w:p>
    <w:p w:rsidR="00673B1C" w:rsidRDefault="00673B1C">
      <w:pPr>
        <w:pStyle w:val="ConsPlusNormal"/>
        <w:spacing w:before="240"/>
        <w:ind w:firstLine="540"/>
        <w:jc w:val="both"/>
      </w:pPr>
      <w:r>
        <w:t>адрес электронной почты УВГТ: zatovgt@sibmail.com;</w:t>
      </w:r>
    </w:p>
    <w:p w:rsidR="00673B1C" w:rsidRDefault="00673B1C">
      <w:pPr>
        <w:pStyle w:val="ConsPlusNormal"/>
        <w:spacing w:before="240"/>
        <w:ind w:firstLine="540"/>
        <w:jc w:val="both"/>
      </w:pPr>
      <w:r>
        <w:t>контактный телефон (телефон для справок) - 8 (3823) 785-715.</w:t>
      </w:r>
    </w:p>
    <w:p w:rsidR="00673B1C" w:rsidRDefault="00673B1C">
      <w:pPr>
        <w:pStyle w:val="ConsPlusNormal"/>
        <w:spacing w:before="240"/>
        <w:ind w:firstLine="540"/>
        <w:jc w:val="both"/>
      </w:pPr>
      <w:r>
        <w:t>График работы УВГТ:</w:t>
      </w:r>
    </w:p>
    <w:p w:rsidR="00673B1C" w:rsidRDefault="00673B1C">
      <w:pPr>
        <w:pStyle w:val="ConsPlusNormal"/>
        <w:spacing w:before="240"/>
        <w:ind w:firstLine="540"/>
        <w:jc w:val="both"/>
      </w:pPr>
      <w:r>
        <w:t>понедельник - четверг с 08:30 до 17:30 (перерыв с 12:30 до 13:15);</w:t>
      </w:r>
    </w:p>
    <w:p w:rsidR="00673B1C" w:rsidRDefault="00673B1C">
      <w:pPr>
        <w:pStyle w:val="ConsPlusNormal"/>
        <w:spacing w:before="240"/>
        <w:ind w:firstLine="540"/>
        <w:jc w:val="both"/>
      </w:pPr>
      <w:r>
        <w:t>пятница с 08:30 до 16:15 (перерыв с 12:30 до 13:15);</w:t>
      </w:r>
    </w:p>
    <w:p w:rsidR="00673B1C" w:rsidRDefault="00673B1C">
      <w:pPr>
        <w:pStyle w:val="ConsPlusNormal"/>
        <w:spacing w:before="240"/>
        <w:ind w:firstLine="540"/>
        <w:jc w:val="both"/>
      </w:pPr>
      <w:r>
        <w:t>суббота, воскресенье - выходные дни.</w:t>
      </w:r>
    </w:p>
    <w:p w:rsidR="00673B1C" w:rsidRDefault="00673B1C">
      <w:pPr>
        <w:pStyle w:val="ConsPlusNormal"/>
        <w:jc w:val="both"/>
      </w:pPr>
      <w:r>
        <w:t xml:space="preserve">(п. 9 в ред. </w:t>
      </w:r>
      <w:hyperlink r:id="rId26"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r>
        <w:t xml:space="preserve">10. Результатом предоставления муниципальной услуги является выдача разрешения на проведение земляных работ на </w:t>
      </w:r>
      <w:proofErr w:type="gramStart"/>
      <w:r>
        <w:t>территории</w:t>
      </w:r>
      <w:proofErr w:type="gramEnd"/>
      <w:r>
        <w:t xml:space="preserve"> ЗАТО Северск (далее - разрешение) либо отказ в выдаче разрешения, направленные заявителю посредством почтовой связи либо врученные лично с отметкой о дате получения на втором экземпляре документа.</w:t>
      </w:r>
    </w:p>
    <w:p w:rsidR="00673B1C" w:rsidRDefault="00673B1C">
      <w:pPr>
        <w:pStyle w:val="ConsPlusNormal"/>
        <w:spacing w:before="240"/>
        <w:ind w:firstLine="540"/>
        <w:jc w:val="both"/>
      </w:pPr>
      <w:r>
        <w:t xml:space="preserve">11. Срок предоставления муниципальной услуги составляет 30 дней с даты регистрации заявки на предоставление муниципальной услуги (при выполнении работ по строительству (реконструкции) линейных объектов для технологического присоединения к системам теплоснабжения, водоснабжения, водоотведения, электрическим сетям и сетям </w:t>
      </w:r>
      <w:r>
        <w:lastRenderedPageBreak/>
        <w:t>газоснабжения - 10 рабочих дней).</w:t>
      </w:r>
    </w:p>
    <w:p w:rsidR="00673B1C" w:rsidRDefault="00673B1C">
      <w:pPr>
        <w:pStyle w:val="ConsPlusNormal"/>
        <w:jc w:val="both"/>
      </w:pPr>
      <w:r>
        <w:t xml:space="preserve">(п. 11 в ред. </w:t>
      </w:r>
      <w:hyperlink r:id="rId27" w:history="1">
        <w:r>
          <w:rPr>
            <w:color w:val="0000FF"/>
          </w:rPr>
          <w:t>постановления</w:t>
        </w:r>
      </w:hyperlink>
      <w:r>
        <w:t xml:space="preserve"> Администрации ЗАТО Северск от 29.12.2017 N 2528)</w:t>
      </w:r>
    </w:p>
    <w:p w:rsidR="00673B1C" w:rsidRDefault="00673B1C">
      <w:pPr>
        <w:pStyle w:val="ConsPlusNormal"/>
        <w:spacing w:before="240"/>
        <w:ind w:firstLine="540"/>
        <w:jc w:val="both"/>
      </w:pPr>
      <w:r>
        <w:t>12. Правовыми основаниями для предоставления муниципальной услуги являются:</w:t>
      </w:r>
    </w:p>
    <w:p w:rsidR="00673B1C" w:rsidRDefault="00673B1C">
      <w:pPr>
        <w:pStyle w:val="ConsPlusNormal"/>
        <w:spacing w:before="240"/>
        <w:ind w:firstLine="540"/>
        <w:jc w:val="both"/>
      </w:pPr>
      <w:r>
        <w:t xml:space="preserve">1) Федеральный </w:t>
      </w:r>
      <w:hyperlink r:id="rId28" w:history="1">
        <w:r>
          <w:rPr>
            <w:color w:val="0000FF"/>
          </w:rPr>
          <w:t>закон</w:t>
        </w:r>
      </w:hyperlink>
      <w:r>
        <w:t xml:space="preserve"> от 06.10.2003 N 131-ФЗ "Об общих принципах организации местного самоуправления в Российской Федерации";</w:t>
      </w:r>
    </w:p>
    <w:p w:rsidR="00673B1C" w:rsidRDefault="00673B1C">
      <w:pPr>
        <w:pStyle w:val="ConsPlusNormal"/>
        <w:spacing w:before="240"/>
        <w:ind w:firstLine="540"/>
        <w:jc w:val="both"/>
      </w:pPr>
      <w:r>
        <w:t xml:space="preserve">2) </w:t>
      </w:r>
      <w:hyperlink r:id="rId29" w:history="1">
        <w:r>
          <w:rPr>
            <w:color w:val="0000FF"/>
          </w:rPr>
          <w:t>Правила</w:t>
        </w:r>
      </w:hyperlink>
      <w:r>
        <w:t xml:space="preserve"> благоустройства территории городского округа ЗАТО Северск Томской области, утвержденные решением Думы ЗАТО Северск от 01.02.2018 N 34/1.</w:t>
      </w:r>
    </w:p>
    <w:p w:rsidR="00673B1C" w:rsidRDefault="00673B1C">
      <w:pPr>
        <w:pStyle w:val="ConsPlusNormal"/>
        <w:jc w:val="both"/>
      </w:pPr>
      <w:r>
        <w:t xml:space="preserve">(в ред. постановлений Администрации ЗАТО Северск от 29.12.2017 </w:t>
      </w:r>
      <w:hyperlink r:id="rId30" w:history="1">
        <w:r>
          <w:rPr>
            <w:color w:val="0000FF"/>
          </w:rPr>
          <w:t>N 2528</w:t>
        </w:r>
      </w:hyperlink>
      <w:r>
        <w:t xml:space="preserve">, от 04.12.2018 </w:t>
      </w:r>
      <w:hyperlink r:id="rId31" w:history="1">
        <w:r>
          <w:rPr>
            <w:color w:val="0000FF"/>
          </w:rPr>
          <w:t>N 2285</w:t>
        </w:r>
      </w:hyperlink>
      <w:r>
        <w:t>)</w:t>
      </w:r>
    </w:p>
    <w:p w:rsidR="00673B1C" w:rsidRDefault="00673B1C">
      <w:pPr>
        <w:pStyle w:val="ConsPlusNormal"/>
        <w:spacing w:before="240"/>
        <w:ind w:firstLine="540"/>
        <w:jc w:val="both"/>
      </w:pPr>
      <w:bookmarkStart w:id="4" w:name="P89"/>
      <w:bookmarkEnd w:id="4"/>
      <w:r>
        <w:t xml:space="preserve">13. Основанием для предоставления муниципальной услуги является письменная заявка, поступившая в УЖКХ </w:t>
      </w:r>
      <w:proofErr w:type="spellStart"/>
      <w:r>
        <w:t>ТиС</w:t>
      </w:r>
      <w:proofErr w:type="spellEnd"/>
      <w:r>
        <w:t xml:space="preserve"> либо УВГТ.</w:t>
      </w:r>
    </w:p>
    <w:p w:rsidR="00673B1C" w:rsidRDefault="00673B1C">
      <w:pPr>
        <w:pStyle w:val="ConsPlusNormal"/>
        <w:spacing w:before="240"/>
        <w:ind w:firstLine="540"/>
        <w:jc w:val="both"/>
      </w:pPr>
      <w:r>
        <w:t>Форма заявки (</w:t>
      </w:r>
      <w:hyperlink w:anchor="P283" w:history="1">
        <w:r>
          <w:rPr>
            <w:color w:val="0000FF"/>
          </w:rPr>
          <w:t>форма 1</w:t>
        </w:r>
      </w:hyperlink>
      <w:r>
        <w:t xml:space="preserve"> прилагается) доступна для копирования и заполнения в электронной форме на едином портале государственных и муниципальных услуг (функций).</w:t>
      </w:r>
    </w:p>
    <w:p w:rsidR="00673B1C" w:rsidRDefault="00673B1C">
      <w:pPr>
        <w:pStyle w:val="ConsPlusNormal"/>
        <w:jc w:val="both"/>
      </w:pPr>
      <w:r>
        <w:t xml:space="preserve">(в ред. </w:t>
      </w:r>
      <w:hyperlink r:id="rId32" w:history="1">
        <w:r>
          <w:rPr>
            <w:color w:val="0000FF"/>
          </w:rPr>
          <w:t>постановления</w:t>
        </w:r>
      </w:hyperlink>
      <w:r>
        <w:t xml:space="preserve"> Администрации ЗАТО Северск от 29.12.2017 N 2528)</w:t>
      </w:r>
    </w:p>
    <w:p w:rsidR="00673B1C" w:rsidRDefault="00673B1C">
      <w:pPr>
        <w:pStyle w:val="ConsPlusNormal"/>
        <w:spacing w:before="240"/>
        <w:ind w:firstLine="540"/>
        <w:jc w:val="both"/>
      </w:pPr>
      <w:r>
        <w:t>К заявке прилагаются:</w:t>
      </w:r>
    </w:p>
    <w:p w:rsidR="00673B1C" w:rsidRDefault="00673B1C">
      <w:pPr>
        <w:pStyle w:val="ConsPlusNormal"/>
        <w:spacing w:before="240"/>
        <w:ind w:firstLine="540"/>
        <w:jc w:val="both"/>
      </w:pPr>
      <w:r>
        <w:t>1) схема участка, на котором предполагается производить земляные работы;</w:t>
      </w:r>
    </w:p>
    <w:p w:rsidR="00673B1C" w:rsidRDefault="00673B1C">
      <w:pPr>
        <w:pStyle w:val="ConsPlusNormal"/>
        <w:spacing w:before="240"/>
        <w:ind w:firstLine="540"/>
        <w:jc w:val="both"/>
      </w:pPr>
      <w:bookmarkStart w:id="5" w:name="P94"/>
      <w:bookmarkEnd w:id="5"/>
      <w:r>
        <w:t>2) документы, удостоверяющие личность и правоспособность:</w:t>
      </w:r>
    </w:p>
    <w:p w:rsidR="00673B1C" w:rsidRDefault="00673B1C">
      <w:pPr>
        <w:pStyle w:val="ConsPlusNormal"/>
        <w:spacing w:before="240"/>
        <w:ind w:firstLine="540"/>
        <w:jc w:val="both"/>
      </w:pPr>
      <w:r>
        <w:t>а) для физического лица - документ, удостоверяющий личность;</w:t>
      </w:r>
    </w:p>
    <w:p w:rsidR="00673B1C" w:rsidRDefault="00673B1C">
      <w:pPr>
        <w:pStyle w:val="ConsPlusNormal"/>
        <w:spacing w:before="240"/>
        <w:ind w:firstLine="540"/>
        <w:jc w:val="both"/>
      </w:pPr>
      <w:r>
        <w:t>б) для юридического лица - выписка из единого государственного реестра юридических лиц;</w:t>
      </w:r>
    </w:p>
    <w:p w:rsidR="00673B1C" w:rsidRDefault="00673B1C">
      <w:pPr>
        <w:pStyle w:val="ConsPlusNormal"/>
        <w:spacing w:before="240"/>
        <w:ind w:firstLine="540"/>
        <w:jc w:val="both"/>
      </w:pPr>
      <w:r>
        <w:t>в) для индивидуальных предпринимателей - выписка из единого государственного реестра индивидуальных предпринимателей;</w:t>
      </w:r>
    </w:p>
    <w:p w:rsidR="00673B1C" w:rsidRDefault="00673B1C">
      <w:pPr>
        <w:pStyle w:val="ConsPlusNormal"/>
        <w:spacing w:before="240"/>
        <w:ind w:firstLine="540"/>
        <w:jc w:val="both"/>
      </w:pPr>
      <w:r>
        <w:t>3) при обращении представителя заявителя - документы, подтверждающие полномочия представителя;</w:t>
      </w:r>
    </w:p>
    <w:p w:rsidR="00673B1C" w:rsidRDefault="00673B1C">
      <w:pPr>
        <w:pStyle w:val="ConsPlusNormal"/>
        <w:spacing w:before="240"/>
        <w:ind w:firstLine="540"/>
        <w:jc w:val="both"/>
      </w:pPr>
      <w:r>
        <w:t>4) проект производства работ либо иной документ, несущий информацию об условиях и методе производства предполагаемых земляных работ, и план восстановления нарушенного благоустройства;</w:t>
      </w:r>
    </w:p>
    <w:p w:rsidR="00673B1C" w:rsidRDefault="00673B1C">
      <w:pPr>
        <w:pStyle w:val="ConsPlusNormal"/>
        <w:spacing w:before="240"/>
        <w:ind w:firstLine="540"/>
        <w:jc w:val="both"/>
      </w:pPr>
      <w:bookmarkStart w:id="6" w:name="P100"/>
      <w:bookmarkEnd w:id="6"/>
      <w:r>
        <w:t>5) лист согласования с собственниками либо арендаторами сетей подземных коммуникаций, расположенных на участке предполагаемого производства работ;</w:t>
      </w:r>
    </w:p>
    <w:p w:rsidR="00673B1C" w:rsidRDefault="00673B1C">
      <w:pPr>
        <w:pStyle w:val="ConsPlusNormal"/>
        <w:spacing w:before="240"/>
        <w:ind w:firstLine="540"/>
        <w:jc w:val="both"/>
      </w:pPr>
      <w:bookmarkStart w:id="7" w:name="P101"/>
      <w:bookmarkEnd w:id="7"/>
      <w:r>
        <w:t xml:space="preserve">6) проект организации дорожного движения на период введения временных ограничения или прекращения движения транспортных средств и (или) пешеходов по автомобильным дорогам и улицам на территории ЗАТО Северск на срок, превышающий сутки, согласованный с отделом Государственной инспекции безопасности дорожного движения Управления Министерства внутренних дел Российской Федерации по ЗАТО Северск и утвержденный УЖКХ </w:t>
      </w:r>
      <w:proofErr w:type="spellStart"/>
      <w:r>
        <w:t>ТиС</w:t>
      </w:r>
      <w:proofErr w:type="spellEnd"/>
      <w:r>
        <w:t xml:space="preserve">, либо схему организации дорожного движения на период введения временных ограничений или прекращения движения транспортных средств и (или) пешеходов по автомобильным дорогам и улицам на территории ЗАТО Северск на срок, не превышающий сутки, и внутриквартальным проездам, вне </w:t>
      </w:r>
      <w:r>
        <w:lastRenderedPageBreak/>
        <w:t xml:space="preserve">зависимости от срока выполнения работ, согласованную с УЖКХ </w:t>
      </w:r>
      <w:proofErr w:type="spellStart"/>
      <w:r>
        <w:t>ТиС</w:t>
      </w:r>
      <w:proofErr w:type="spellEnd"/>
      <w:r>
        <w:t>;</w:t>
      </w:r>
    </w:p>
    <w:p w:rsidR="00673B1C" w:rsidRDefault="00673B1C">
      <w:pPr>
        <w:pStyle w:val="ConsPlusNormal"/>
        <w:jc w:val="both"/>
      </w:pPr>
      <w:r>
        <w:t>(</w:t>
      </w:r>
      <w:proofErr w:type="spellStart"/>
      <w:r>
        <w:t>пп</w:t>
      </w:r>
      <w:proofErr w:type="spellEnd"/>
      <w:r>
        <w:t xml:space="preserve">. 6 в ред. </w:t>
      </w:r>
      <w:hyperlink r:id="rId33"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bookmarkStart w:id="8" w:name="P103"/>
      <w:bookmarkEnd w:id="8"/>
      <w:r>
        <w:t xml:space="preserve">7) разрешение на строительство, выданное в соответствии со </w:t>
      </w:r>
      <w:hyperlink r:id="rId34" w:history="1">
        <w:r>
          <w:rPr>
            <w:color w:val="0000FF"/>
          </w:rPr>
          <w:t>статьей 51</w:t>
        </w:r>
      </w:hyperlink>
      <w:r>
        <w:t xml:space="preserve"> Градостроительного кодекса Российской Федерации (при строительстве и реконструкции объектов капитального строительства), либо разрешение на использование земель или земельных участков, в случаях, при которых не требуется получение разрешения на строительство в соответствии с </w:t>
      </w:r>
      <w:hyperlink r:id="rId35" w:history="1">
        <w:r>
          <w:rPr>
            <w:color w:val="0000FF"/>
          </w:rPr>
          <w:t>Постановлением</w:t>
        </w:r>
      </w:hyperlink>
      <w:r>
        <w:t xml:space="preserve"> Правительства Российской Федерации от 03.12.2014 N 1300.</w:t>
      </w:r>
    </w:p>
    <w:p w:rsidR="00673B1C" w:rsidRDefault="00673B1C">
      <w:pPr>
        <w:pStyle w:val="ConsPlusNormal"/>
        <w:jc w:val="both"/>
      </w:pPr>
      <w:r>
        <w:t>(</w:t>
      </w:r>
      <w:proofErr w:type="spellStart"/>
      <w:r>
        <w:t>пп</w:t>
      </w:r>
      <w:proofErr w:type="spellEnd"/>
      <w:r>
        <w:t xml:space="preserve">. 7 в ред. </w:t>
      </w:r>
      <w:hyperlink r:id="rId36"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r>
        <w:t>Данный пакет документов является исчерпывающим для предоставления услуги.</w:t>
      </w:r>
    </w:p>
    <w:p w:rsidR="00673B1C" w:rsidRDefault="00673B1C">
      <w:pPr>
        <w:pStyle w:val="ConsPlusNormal"/>
        <w:spacing w:before="240"/>
        <w:ind w:firstLine="540"/>
        <w:jc w:val="both"/>
      </w:pPr>
      <w:r>
        <w:t>Заявителю предоставляется возможность получения муниципальной услуги в электронной форме.</w:t>
      </w:r>
    </w:p>
    <w:p w:rsidR="00673B1C" w:rsidRDefault="00673B1C">
      <w:pPr>
        <w:pStyle w:val="ConsPlusNormal"/>
        <w:spacing w:before="240"/>
        <w:ind w:firstLine="540"/>
        <w:jc w:val="both"/>
      </w:pPr>
      <w:r>
        <w:t xml:space="preserve">Предоставление муниципальной услуги осуществляется на базе Отдела Областного государственного казенного учреждения "Томское отделение многофункционального центра по предоставлению государственных и муниципальных услуг" </w:t>
      </w:r>
      <w:proofErr w:type="gramStart"/>
      <w:r>
        <w:t>по</w:t>
      </w:r>
      <w:proofErr w:type="gramEnd"/>
      <w:r>
        <w:t xml:space="preserve"> ЗАТО Северск (далее - Отдел ОГКУ "ТО МФЦ" по ЗАТО Северск), расположенного по адресу: Томская область, ЗАТО Северск, г. Северск, просп. </w:t>
      </w:r>
      <w:proofErr w:type="gramStart"/>
      <w:r>
        <w:t>Коммунистический</w:t>
      </w:r>
      <w:proofErr w:type="gramEnd"/>
      <w:r>
        <w:t>, 103.</w:t>
      </w:r>
    </w:p>
    <w:p w:rsidR="00673B1C" w:rsidRDefault="00673B1C">
      <w:pPr>
        <w:pStyle w:val="ConsPlusNormal"/>
        <w:spacing w:before="240"/>
        <w:ind w:firstLine="540"/>
        <w:jc w:val="both"/>
      </w:pPr>
      <w:r>
        <w:t xml:space="preserve">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государственных и муниципальных услуг (функций) и официальном сайте </w:t>
      </w:r>
      <w:proofErr w:type="gramStart"/>
      <w:r>
        <w:t>Администрации</w:t>
      </w:r>
      <w:proofErr w:type="gramEnd"/>
      <w:r>
        <w:t xml:space="preserve"> ЗАТО Северск.</w:t>
      </w:r>
    </w:p>
    <w:p w:rsidR="00673B1C" w:rsidRDefault="00673B1C">
      <w:pPr>
        <w:pStyle w:val="ConsPlusNormal"/>
        <w:jc w:val="both"/>
      </w:pPr>
      <w:r>
        <w:t xml:space="preserve">(абзац введен </w:t>
      </w:r>
      <w:hyperlink r:id="rId37" w:history="1">
        <w:r>
          <w:rPr>
            <w:color w:val="0000FF"/>
          </w:rPr>
          <w:t>постановлением</w:t>
        </w:r>
      </w:hyperlink>
      <w:r>
        <w:t xml:space="preserve"> Администрации ЗАТО Северск от 29.12.2017 N 2528)</w:t>
      </w:r>
    </w:p>
    <w:p w:rsidR="00673B1C" w:rsidRDefault="00673B1C">
      <w:pPr>
        <w:pStyle w:val="ConsPlusNormal"/>
        <w:jc w:val="both"/>
      </w:pPr>
      <w:r>
        <w:t xml:space="preserve">(п. 13 в ред. </w:t>
      </w:r>
      <w:hyperlink r:id="rId38" w:history="1">
        <w:r>
          <w:rPr>
            <w:color w:val="0000FF"/>
          </w:rPr>
          <w:t>постановления</w:t>
        </w:r>
      </w:hyperlink>
      <w:r>
        <w:t xml:space="preserve"> Администрации ЗАТО Северск от 13.03.2017 N 327)</w:t>
      </w:r>
    </w:p>
    <w:p w:rsidR="00673B1C" w:rsidRDefault="00673B1C">
      <w:pPr>
        <w:pStyle w:val="ConsPlusNormal"/>
        <w:spacing w:before="240"/>
        <w:ind w:firstLine="540"/>
        <w:jc w:val="both"/>
      </w:pPr>
      <w:r>
        <w:t xml:space="preserve">14. Уполномоченное лицо запрашивает с использованием межведомственного информационного взаимодействия документы и (или) информацию, указанные в </w:t>
      </w:r>
      <w:hyperlink w:anchor="P94" w:history="1">
        <w:r>
          <w:rPr>
            <w:color w:val="0000FF"/>
          </w:rPr>
          <w:t>подпунктах 2</w:t>
        </w:r>
      </w:hyperlink>
      <w:r>
        <w:t xml:space="preserve">, </w:t>
      </w:r>
      <w:hyperlink w:anchor="P100" w:history="1">
        <w:r>
          <w:rPr>
            <w:color w:val="0000FF"/>
          </w:rPr>
          <w:t>5</w:t>
        </w:r>
      </w:hyperlink>
      <w:r>
        <w:t xml:space="preserve">, </w:t>
      </w:r>
      <w:hyperlink w:anchor="P101" w:history="1">
        <w:r>
          <w:rPr>
            <w:color w:val="0000FF"/>
          </w:rPr>
          <w:t>6</w:t>
        </w:r>
      </w:hyperlink>
      <w:r>
        <w:t xml:space="preserve">, и </w:t>
      </w:r>
      <w:hyperlink w:anchor="P103" w:history="1">
        <w:r>
          <w:rPr>
            <w:color w:val="0000FF"/>
          </w:rPr>
          <w:t>7 пункта 13</w:t>
        </w:r>
      </w:hyperlink>
      <w:r>
        <w:t xml:space="preserve"> настоящего Административного регламента,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Томской области, муниципальными правовыми актами, если указанные документы не представлены заявителем по собственной инициативе.</w:t>
      </w:r>
    </w:p>
    <w:p w:rsidR="00673B1C" w:rsidRDefault="00673B1C">
      <w:pPr>
        <w:pStyle w:val="ConsPlusNormal"/>
        <w:spacing w:before="240"/>
        <w:ind w:firstLine="540"/>
        <w:jc w:val="both"/>
      </w:pPr>
      <w:bookmarkStart w:id="9" w:name="P112"/>
      <w:bookmarkEnd w:id="9"/>
      <w:r>
        <w:t>15. В приеме документов для предоставления муниципальной услуги отказывается в следующих случаях:</w:t>
      </w:r>
    </w:p>
    <w:p w:rsidR="00673B1C" w:rsidRDefault="00673B1C">
      <w:pPr>
        <w:pStyle w:val="ConsPlusNormal"/>
        <w:spacing w:before="240"/>
        <w:ind w:firstLine="540"/>
        <w:jc w:val="both"/>
      </w:pPr>
      <w:r>
        <w:t>1) в заявке не указаны фамилия заявителя и/или адрес (почтовый, электронный), по которому должен быть отправлен ответ;</w:t>
      </w:r>
    </w:p>
    <w:p w:rsidR="00673B1C" w:rsidRDefault="00673B1C">
      <w:pPr>
        <w:pStyle w:val="ConsPlusNormal"/>
        <w:spacing w:before="240"/>
        <w:ind w:firstLine="540"/>
        <w:jc w:val="both"/>
      </w:pPr>
      <w:r>
        <w:t>2) текст заявки не поддается прочтению.</w:t>
      </w:r>
    </w:p>
    <w:p w:rsidR="00673B1C" w:rsidRDefault="00673B1C">
      <w:pPr>
        <w:pStyle w:val="ConsPlusNormal"/>
        <w:spacing w:before="240"/>
        <w:ind w:firstLine="540"/>
        <w:jc w:val="both"/>
      </w:pPr>
      <w:bookmarkStart w:id="10" w:name="P115"/>
      <w:bookmarkEnd w:id="10"/>
      <w:r>
        <w:t xml:space="preserve">16. В предоставлении муниципальной услуги отказывается, если отсутствуют документы, указанные в </w:t>
      </w:r>
      <w:hyperlink w:anchor="P89" w:history="1">
        <w:r>
          <w:rPr>
            <w:color w:val="0000FF"/>
          </w:rPr>
          <w:t>пункте 13</w:t>
        </w:r>
      </w:hyperlink>
      <w:r>
        <w:t xml:space="preserve"> настоящего Административного регламента, обязательные для предоставления заявителем, а также если при подготовке разрешения будет выявлено, что выполнение земляных работ предполагается производить с </w:t>
      </w:r>
      <w:r>
        <w:lastRenderedPageBreak/>
        <w:t>нарушением действующего законодательства либо с нанесением ущерба третьим лицам.</w:t>
      </w:r>
    </w:p>
    <w:p w:rsidR="00673B1C" w:rsidRDefault="00673B1C">
      <w:pPr>
        <w:pStyle w:val="ConsPlusNormal"/>
        <w:spacing w:before="240"/>
        <w:ind w:firstLine="540"/>
        <w:jc w:val="both"/>
      </w:pPr>
      <w:r>
        <w:t>16.1. Основания для приостановления предоставления муниципальной услуги отсутствуют.</w:t>
      </w:r>
    </w:p>
    <w:p w:rsidR="00673B1C" w:rsidRDefault="00673B1C">
      <w:pPr>
        <w:pStyle w:val="ConsPlusNormal"/>
        <w:jc w:val="both"/>
      </w:pPr>
      <w:r>
        <w:t xml:space="preserve">(п. 16.1 введен </w:t>
      </w:r>
      <w:hyperlink r:id="rId39" w:history="1">
        <w:r>
          <w:rPr>
            <w:color w:val="0000FF"/>
          </w:rPr>
          <w:t>постановлением</w:t>
        </w:r>
      </w:hyperlink>
      <w:r>
        <w:t xml:space="preserve"> Администрации ЗАТО Северск от 03.09.2018 N 1677)</w:t>
      </w:r>
    </w:p>
    <w:p w:rsidR="00673B1C" w:rsidRDefault="00673B1C">
      <w:pPr>
        <w:pStyle w:val="ConsPlusNormal"/>
        <w:spacing w:before="240"/>
        <w:ind w:firstLine="540"/>
        <w:jc w:val="both"/>
      </w:pPr>
      <w:bookmarkStart w:id="11" w:name="P118"/>
      <w:bookmarkEnd w:id="11"/>
      <w:r>
        <w:t>16.2. 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73B1C" w:rsidRDefault="00673B1C">
      <w:pPr>
        <w:pStyle w:val="ConsPlusNormal"/>
        <w:spacing w:before="240"/>
        <w:ind w:firstLine="540"/>
        <w:jc w:val="both"/>
      </w:pPr>
      <w: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73B1C" w:rsidRDefault="00673B1C">
      <w:pPr>
        <w:pStyle w:val="ConsPlusNormal"/>
        <w:spacing w:before="240"/>
        <w:ind w:firstLine="540"/>
        <w:jc w:val="both"/>
      </w:pPr>
      <w:r>
        <w:t>2) наличие ошибок в заявке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73B1C" w:rsidRDefault="00673B1C">
      <w:pPr>
        <w:pStyle w:val="ConsPlusNormal"/>
        <w:jc w:val="both"/>
      </w:pPr>
      <w:r>
        <w:t xml:space="preserve">(в ред. </w:t>
      </w:r>
      <w:hyperlink r:id="rId40"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73B1C" w:rsidRDefault="00673B1C">
      <w:pPr>
        <w:pStyle w:val="ConsPlusNormal"/>
        <w:spacing w:before="240"/>
        <w:ind w:firstLine="540"/>
        <w:jc w:val="both"/>
      </w:pPr>
      <w: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73B1C" w:rsidRDefault="00673B1C">
      <w:pPr>
        <w:pStyle w:val="ConsPlusNormal"/>
        <w:jc w:val="both"/>
      </w:pPr>
      <w:r>
        <w:t xml:space="preserve">(п. 16.2 введен </w:t>
      </w:r>
      <w:hyperlink r:id="rId41" w:history="1">
        <w:r>
          <w:rPr>
            <w:color w:val="0000FF"/>
          </w:rPr>
          <w:t>постановлением</w:t>
        </w:r>
      </w:hyperlink>
      <w:r>
        <w:t xml:space="preserve"> Администрации ЗАТО Северск от 04.12.2018 N 2285)</w:t>
      </w:r>
    </w:p>
    <w:p w:rsidR="00673B1C" w:rsidRDefault="00673B1C">
      <w:pPr>
        <w:pStyle w:val="ConsPlusNormal"/>
        <w:spacing w:before="240"/>
        <w:ind w:firstLine="540"/>
        <w:jc w:val="both"/>
      </w:pPr>
      <w:r>
        <w:t>17. Предоставление муниципальной услуги осуществляется бесплатно.</w:t>
      </w:r>
    </w:p>
    <w:p w:rsidR="00673B1C" w:rsidRDefault="00673B1C">
      <w:pPr>
        <w:pStyle w:val="ConsPlusNormal"/>
        <w:spacing w:before="240"/>
        <w:ind w:firstLine="540"/>
        <w:jc w:val="both"/>
      </w:pPr>
      <w:r>
        <w:t>18. Максимальный срок ожидания в очереди при подаче заявки о предоставлении муниципальной услуги и при получении результата предоставления муниципальной услуги составляет 15 минут.</w:t>
      </w:r>
    </w:p>
    <w:p w:rsidR="00673B1C" w:rsidRDefault="00673B1C">
      <w:pPr>
        <w:pStyle w:val="ConsPlusNormal"/>
        <w:jc w:val="both"/>
      </w:pPr>
      <w:r>
        <w:t xml:space="preserve">(в ред. </w:t>
      </w:r>
      <w:hyperlink r:id="rId42" w:history="1">
        <w:r>
          <w:rPr>
            <w:color w:val="0000FF"/>
          </w:rPr>
          <w:t>постановления</w:t>
        </w:r>
      </w:hyperlink>
      <w:r>
        <w:t xml:space="preserve"> Администрации ЗАТО Северск от 30.05.2016 N 1162)</w:t>
      </w:r>
    </w:p>
    <w:p w:rsidR="00673B1C" w:rsidRDefault="00673B1C">
      <w:pPr>
        <w:pStyle w:val="ConsPlusNormal"/>
        <w:spacing w:before="240"/>
        <w:ind w:firstLine="540"/>
        <w:jc w:val="both"/>
      </w:pPr>
      <w:r>
        <w:t>19. Срок регистрации заявки о предоставлении муниципальной услуги составляет 10 минут.</w:t>
      </w:r>
    </w:p>
    <w:p w:rsidR="00673B1C" w:rsidRDefault="00673B1C">
      <w:pPr>
        <w:pStyle w:val="ConsPlusNormal"/>
        <w:spacing w:before="240"/>
        <w:ind w:firstLine="540"/>
        <w:jc w:val="both"/>
      </w:pPr>
      <w:r>
        <w:t>20. Помещение, в котором предоставляется муниципальная услуга, оборудуется вывеской (табличкой), содержащей информацию о полном наименовании органа, предоставляющего муниципальную услугу, месте его нахождения, режиме работы, телефонном номере для справок.</w:t>
      </w:r>
    </w:p>
    <w:p w:rsidR="00673B1C" w:rsidRDefault="00673B1C">
      <w:pPr>
        <w:pStyle w:val="ConsPlusNormal"/>
        <w:spacing w:before="240"/>
        <w:ind w:firstLine="540"/>
        <w:jc w:val="both"/>
      </w:pPr>
      <w:r>
        <w:t xml:space="preserve">В помещении предоставления муниципальной услуги на видном месте размещаются </w:t>
      </w:r>
      <w:r>
        <w:lastRenderedPageBreak/>
        <w:t>схемы расположения средств пожаротушения и путей эвакуации заявителей и работников.</w:t>
      </w:r>
    </w:p>
    <w:p w:rsidR="00673B1C" w:rsidRDefault="00673B1C">
      <w:pPr>
        <w:pStyle w:val="ConsPlusNormal"/>
        <w:spacing w:before="240"/>
        <w:ind w:firstLine="540"/>
        <w:jc w:val="both"/>
      </w:pPr>
      <w:r>
        <w:t>Место предоставления муниципальной услуги оборудуется информационными стендами, стульями.</w:t>
      </w:r>
    </w:p>
    <w:p w:rsidR="00673B1C" w:rsidRDefault="00673B1C">
      <w:pPr>
        <w:pStyle w:val="ConsPlusNormal"/>
        <w:spacing w:before="240"/>
        <w:ind w:firstLine="540"/>
        <w:jc w:val="both"/>
      </w:pPr>
      <w:r>
        <w:t xml:space="preserve">Для получения информации о процедурах предоставления муниципальной услуги заявители обращаются в устной или письменной форме в УЖКХ </w:t>
      </w:r>
      <w:proofErr w:type="spellStart"/>
      <w:r>
        <w:t>ТиС</w:t>
      </w:r>
      <w:proofErr w:type="spellEnd"/>
      <w:r>
        <w:t>, УВГТ, на официальный сайт Администрации ЗАТО Северск (https://зато-северск</w:t>
      </w:r>
      <w:proofErr w:type="gramStart"/>
      <w:r>
        <w:t>.р</w:t>
      </w:r>
      <w:proofErr w:type="gramEnd"/>
      <w:r>
        <w:t>ф).</w:t>
      </w:r>
    </w:p>
    <w:p w:rsidR="00673B1C" w:rsidRDefault="00673B1C">
      <w:pPr>
        <w:pStyle w:val="ConsPlusNormal"/>
        <w:jc w:val="both"/>
      </w:pPr>
      <w:r>
        <w:t xml:space="preserve">(в ред. </w:t>
      </w:r>
      <w:hyperlink r:id="rId43"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r>
        <w:t xml:space="preserve">Адреса УЖКХ </w:t>
      </w:r>
      <w:proofErr w:type="spellStart"/>
      <w:r>
        <w:t>ТиС</w:t>
      </w:r>
      <w:proofErr w:type="spellEnd"/>
      <w:r>
        <w:t xml:space="preserve"> и УВГТ указаны в </w:t>
      </w:r>
      <w:hyperlink w:anchor="P63" w:history="1">
        <w:r>
          <w:rPr>
            <w:color w:val="0000FF"/>
          </w:rPr>
          <w:t>пунктах 7</w:t>
        </w:r>
      </w:hyperlink>
      <w:r>
        <w:t xml:space="preserve"> и </w:t>
      </w:r>
      <w:hyperlink w:anchor="P73" w:history="1">
        <w:r>
          <w:rPr>
            <w:color w:val="0000FF"/>
          </w:rPr>
          <w:t>9</w:t>
        </w:r>
      </w:hyperlink>
      <w:r>
        <w:t xml:space="preserve"> настоящего Административного регламента.</w:t>
      </w:r>
    </w:p>
    <w:p w:rsidR="00673B1C" w:rsidRDefault="00673B1C">
      <w:pPr>
        <w:pStyle w:val="ConsPlusNormal"/>
        <w:spacing w:before="240"/>
        <w:ind w:firstLine="540"/>
        <w:jc w:val="both"/>
      </w:pPr>
      <w:r>
        <w:t xml:space="preserve">Специалист УЖКХ </w:t>
      </w:r>
      <w:proofErr w:type="spellStart"/>
      <w:r>
        <w:t>ТиС</w:t>
      </w:r>
      <w:proofErr w:type="spellEnd"/>
      <w:r>
        <w:t xml:space="preserve"> либо УВГТ, осуществляющий устное информирование, должен принять все меры для полного и оперативного ответа на поставленные вопросы.</w:t>
      </w:r>
    </w:p>
    <w:p w:rsidR="00673B1C" w:rsidRDefault="00673B1C">
      <w:pPr>
        <w:pStyle w:val="ConsPlusNormal"/>
        <w:spacing w:before="240"/>
        <w:ind w:firstLine="540"/>
        <w:jc w:val="both"/>
      </w:pPr>
      <w:r>
        <w:t>Ответ на телефонный звонок должен начинаться с информации о наименовании органа, в который обратился заявитель, фамилии, имени, отчестве и должности специалиста, принявшего телефонный звонок.</w:t>
      </w:r>
    </w:p>
    <w:p w:rsidR="00673B1C" w:rsidRDefault="00673B1C">
      <w:pPr>
        <w:pStyle w:val="ConsPlusNormal"/>
        <w:spacing w:before="240"/>
        <w:ind w:firstLine="540"/>
        <w:jc w:val="both"/>
      </w:pPr>
      <w:r>
        <w:t>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заявителю должен быть сообщен номер телефона, по которому можно получить исчерпывающую информацию.</w:t>
      </w:r>
    </w:p>
    <w:p w:rsidR="00673B1C" w:rsidRDefault="00673B1C">
      <w:pPr>
        <w:pStyle w:val="ConsPlusNormal"/>
        <w:spacing w:before="240"/>
        <w:ind w:firstLine="540"/>
        <w:jc w:val="both"/>
      </w:pPr>
      <w:r>
        <w:t>Индивидуальное устное информирование заявителя специалистом осуществляется 10 минут.</w:t>
      </w:r>
    </w:p>
    <w:p w:rsidR="00673B1C" w:rsidRDefault="00673B1C">
      <w:pPr>
        <w:pStyle w:val="ConsPlusNormal"/>
        <w:spacing w:before="240"/>
        <w:ind w:firstLine="540"/>
        <w:jc w:val="both"/>
      </w:pPr>
      <w:r>
        <w:t>При поступлении письменного обращения на бумажном носителе или обращения в электронной форме ответ готовится в письменном виде, с наличием ответов на поставленные вопросы. В нем должны быть указаны фамилия, имя, отчество и телефон исполнителя.</w:t>
      </w:r>
    </w:p>
    <w:p w:rsidR="00673B1C" w:rsidRDefault="00673B1C">
      <w:pPr>
        <w:pStyle w:val="ConsPlusNormal"/>
        <w:spacing w:before="240"/>
        <w:ind w:firstLine="540"/>
        <w:jc w:val="both"/>
      </w:pPr>
      <w:r>
        <w:t xml:space="preserve">Запись на прием в УЖКХ </w:t>
      </w:r>
      <w:proofErr w:type="spellStart"/>
      <w:r>
        <w:t>ТиС</w:t>
      </w:r>
      <w:proofErr w:type="spellEnd"/>
      <w:r>
        <w:t xml:space="preserve">, УВГТ для подачи запроса проводится посредством единого портала государственных и муниципальных услуг (функций), официального сайта </w:t>
      </w:r>
      <w:proofErr w:type="gramStart"/>
      <w:r>
        <w:t>Администрации</w:t>
      </w:r>
      <w:proofErr w:type="gramEnd"/>
      <w:r>
        <w:t xml:space="preserve"> ЗАТО Северск (при наличии технической возможности).</w:t>
      </w:r>
    </w:p>
    <w:p w:rsidR="00673B1C" w:rsidRDefault="00673B1C">
      <w:pPr>
        <w:pStyle w:val="ConsPlusNormal"/>
        <w:jc w:val="both"/>
      </w:pPr>
      <w:r>
        <w:t xml:space="preserve">(абзац введен </w:t>
      </w:r>
      <w:hyperlink r:id="rId44" w:history="1">
        <w:r>
          <w:rPr>
            <w:color w:val="0000FF"/>
          </w:rPr>
          <w:t>постановлением</w:t>
        </w:r>
      </w:hyperlink>
      <w:r>
        <w:t xml:space="preserve"> Администрации ЗАТО Северск от 29.12.2017 N 2528)</w:t>
      </w:r>
    </w:p>
    <w:p w:rsidR="00673B1C" w:rsidRDefault="00673B1C">
      <w:pPr>
        <w:pStyle w:val="ConsPlusNormal"/>
        <w:spacing w:before="240"/>
        <w:ind w:firstLine="540"/>
        <w:jc w:val="both"/>
      </w:pPr>
      <w:r>
        <w:t xml:space="preserve">20.1. В соответствии с законодательством Российской Федерации о социальной защите инвалидов УЖКХ </w:t>
      </w:r>
      <w:proofErr w:type="spellStart"/>
      <w:r>
        <w:t>ТиС</w:t>
      </w:r>
      <w:proofErr w:type="spellEnd"/>
      <w:r>
        <w:t xml:space="preserve"> обеспечивает инвалидам условия для беспрепятственного доступа к зданию (помещению), в котором предоставляются муниципальные услуги, а также условия для беспрепятственного получения ими муниципальных услуг.</w:t>
      </w:r>
    </w:p>
    <w:p w:rsidR="00673B1C" w:rsidRDefault="00673B1C">
      <w:pPr>
        <w:pStyle w:val="ConsPlusNormal"/>
        <w:jc w:val="both"/>
      </w:pPr>
      <w:r>
        <w:t xml:space="preserve">(п. 20.1 введен </w:t>
      </w:r>
      <w:hyperlink r:id="rId45" w:history="1">
        <w:r>
          <w:rPr>
            <w:color w:val="0000FF"/>
          </w:rPr>
          <w:t>постановлением</w:t>
        </w:r>
      </w:hyperlink>
      <w:r>
        <w:t xml:space="preserve"> Администрации ЗАТО Северск от 30.05.2016 N 1162)</w:t>
      </w:r>
    </w:p>
    <w:p w:rsidR="00673B1C" w:rsidRDefault="00673B1C">
      <w:pPr>
        <w:pStyle w:val="ConsPlusNormal"/>
        <w:spacing w:before="240"/>
        <w:ind w:firstLine="540"/>
        <w:jc w:val="both"/>
      </w:pPr>
      <w:r>
        <w:t>21. Для оценки доступности и качества муниципальной услуги применяются следующие показатели:</w:t>
      </w:r>
    </w:p>
    <w:p w:rsidR="00673B1C" w:rsidRDefault="00673B1C">
      <w:pPr>
        <w:pStyle w:val="ConsPlusNormal"/>
        <w:spacing w:before="240"/>
        <w:ind w:firstLine="540"/>
        <w:jc w:val="both"/>
      </w:pPr>
      <w:r>
        <w:t>1) соблюдение сроков исполнения административных процедур;</w:t>
      </w:r>
    </w:p>
    <w:p w:rsidR="00673B1C" w:rsidRDefault="00673B1C">
      <w:pPr>
        <w:pStyle w:val="ConsPlusNormal"/>
        <w:spacing w:before="240"/>
        <w:ind w:firstLine="540"/>
        <w:jc w:val="both"/>
      </w:pPr>
      <w:r>
        <w:t>2) обеспечение полноты и достоверности информации, доводимой до заявителей;</w:t>
      </w:r>
    </w:p>
    <w:p w:rsidR="00673B1C" w:rsidRDefault="00673B1C">
      <w:pPr>
        <w:pStyle w:val="ConsPlusNormal"/>
        <w:spacing w:before="240"/>
        <w:ind w:firstLine="540"/>
        <w:jc w:val="both"/>
      </w:pPr>
      <w:r>
        <w:t>3) возможность направления документов, необходимых для предоставления муниципальной услуги, через единый портал государственных и муниципальных услуг (функций);</w:t>
      </w:r>
    </w:p>
    <w:p w:rsidR="00673B1C" w:rsidRDefault="00673B1C">
      <w:pPr>
        <w:pStyle w:val="ConsPlusNormal"/>
        <w:jc w:val="both"/>
      </w:pPr>
      <w:r>
        <w:lastRenderedPageBreak/>
        <w:t>(</w:t>
      </w:r>
      <w:proofErr w:type="spellStart"/>
      <w:r>
        <w:t>пп</w:t>
      </w:r>
      <w:proofErr w:type="spellEnd"/>
      <w:r>
        <w:t xml:space="preserve">. 3 в ред. </w:t>
      </w:r>
      <w:hyperlink r:id="rId46" w:history="1">
        <w:r>
          <w:rPr>
            <w:color w:val="0000FF"/>
          </w:rPr>
          <w:t>постановления</w:t>
        </w:r>
      </w:hyperlink>
      <w:r>
        <w:t xml:space="preserve"> Администрации ЗАТО Северск от 29.12.2017 N 2528)</w:t>
      </w:r>
    </w:p>
    <w:p w:rsidR="00673B1C" w:rsidRDefault="00673B1C">
      <w:pPr>
        <w:pStyle w:val="ConsPlusNormal"/>
        <w:spacing w:before="240"/>
        <w:ind w:firstLine="540"/>
        <w:jc w:val="both"/>
      </w:pPr>
      <w:r>
        <w:t>4) отсутствие обоснованных жалоб со стороны заявителей на нарушение требований стандарта предоставления муниципальной услуги.</w:t>
      </w:r>
    </w:p>
    <w:p w:rsidR="00673B1C" w:rsidRDefault="00673B1C">
      <w:pPr>
        <w:pStyle w:val="ConsPlusNormal"/>
      </w:pPr>
    </w:p>
    <w:p w:rsidR="00673B1C" w:rsidRDefault="00673B1C">
      <w:pPr>
        <w:pStyle w:val="ConsPlusTitle"/>
        <w:jc w:val="center"/>
        <w:outlineLvl w:val="1"/>
      </w:pPr>
      <w:r>
        <w:t>III. СОСТАВ, ПОСЛЕДОВАТЕЛЬНОСТЬ И СРОКИ ВЫПОЛНЕНИЯ</w:t>
      </w:r>
    </w:p>
    <w:p w:rsidR="00673B1C" w:rsidRDefault="00673B1C">
      <w:pPr>
        <w:pStyle w:val="ConsPlusTitle"/>
        <w:jc w:val="center"/>
      </w:pPr>
      <w:r>
        <w:t>АДМИНИСТРАТИВНЫХ ПРОЦЕДУР, ТРЕБОВАНИЯ К ПОРЯДКУ ИХ</w:t>
      </w:r>
    </w:p>
    <w:p w:rsidR="00673B1C" w:rsidRDefault="00673B1C">
      <w:pPr>
        <w:pStyle w:val="ConsPlusTitle"/>
        <w:jc w:val="center"/>
      </w:pPr>
      <w:r>
        <w:t>ВЫПОЛНЕНИЯ, В ТОМ ЧИСЛЕ ОСОБЕННОСТИ ВЫПОЛНЕНИЯ</w:t>
      </w:r>
    </w:p>
    <w:p w:rsidR="00673B1C" w:rsidRDefault="00673B1C">
      <w:pPr>
        <w:pStyle w:val="ConsPlusTitle"/>
        <w:jc w:val="center"/>
      </w:pPr>
      <w:r>
        <w:t>АДМИНИСТРАТИВНЫХ ПРОЦЕДУР В ЭЛЕКТРОННОЙ ФОРМЕ, А ТАКЖЕ</w:t>
      </w:r>
    </w:p>
    <w:p w:rsidR="00673B1C" w:rsidRDefault="00673B1C">
      <w:pPr>
        <w:pStyle w:val="ConsPlusTitle"/>
        <w:jc w:val="center"/>
      </w:pPr>
      <w:r>
        <w:t>ОСОБЕННОСТИ ВЫПОЛНЕНИЯ АДМИНИСТРАТИВНЫХ ПРОЦЕДУР</w:t>
      </w:r>
    </w:p>
    <w:p w:rsidR="00673B1C" w:rsidRDefault="00673B1C">
      <w:pPr>
        <w:pStyle w:val="ConsPlusTitle"/>
        <w:jc w:val="center"/>
      </w:pPr>
      <w:r>
        <w:t>В МНОГОФУНКЦИОНАЛЬНЫХ ЦЕНТРАХ</w:t>
      </w:r>
    </w:p>
    <w:p w:rsidR="00673B1C" w:rsidRDefault="00673B1C">
      <w:pPr>
        <w:pStyle w:val="ConsPlusNormal"/>
        <w:jc w:val="center"/>
      </w:pPr>
      <w:r>
        <w:t xml:space="preserve">(в ред. </w:t>
      </w:r>
      <w:hyperlink r:id="rId47" w:history="1">
        <w:r>
          <w:rPr>
            <w:color w:val="0000FF"/>
          </w:rPr>
          <w:t>постановления</w:t>
        </w:r>
      </w:hyperlink>
      <w:r>
        <w:t xml:space="preserve"> Администрации ЗАТО Северск</w:t>
      </w:r>
    </w:p>
    <w:p w:rsidR="00673B1C" w:rsidRDefault="00673B1C">
      <w:pPr>
        <w:pStyle w:val="ConsPlusNormal"/>
        <w:jc w:val="center"/>
      </w:pPr>
      <w:r>
        <w:t>от 30.05.2016 N 1162)</w:t>
      </w:r>
    </w:p>
    <w:p w:rsidR="00673B1C" w:rsidRDefault="00673B1C">
      <w:pPr>
        <w:pStyle w:val="ConsPlusNormal"/>
      </w:pPr>
    </w:p>
    <w:p w:rsidR="00673B1C" w:rsidRDefault="00673B1C">
      <w:pPr>
        <w:pStyle w:val="ConsPlusNormal"/>
        <w:ind w:firstLine="540"/>
        <w:jc w:val="both"/>
      </w:pPr>
      <w:r>
        <w:t>22. Предоставление муниципальной услуги включает в себя следующие административные процедуры:</w:t>
      </w:r>
    </w:p>
    <w:p w:rsidR="00673B1C" w:rsidRDefault="00673B1C">
      <w:pPr>
        <w:pStyle w:val="ConsPlusNormal"/>
        <w:spacing w:before="240"/>
        <w:ind w:firstLine="540"/>
        <w:jc w:val="both"/>
      </w:pPr>
      <w:r>
        <w:t>1) прием и регистрацию заявки о предоставлении муниципальной услуги;</w:t>
      </w:r>
    </w:p>
    <w:p w:rsidR="00673B1C" w:rsidRDefault="00673B1C">
      <w:pPr>
        <w:pStyle w:val="ConsPlusNormal"/>
        <w:spacing w:before="240"/>
        <w:ind w:firstLine="540"/>
        <w:jc w:val="both"/>
      </w:pPr>
      <w:r>
        <w:t>2) рассмотрение заявки и представленных документов и направление межведомственных запросов, необходимых для выдачи разрешения;</w:t>
      </w:r>
    </w:p>
    <w:p w:rsidR="00673B1C" w:rsidRDefault="00673B1C">
      <w:pPr>
        <w:pStyle w:val="ConsPlusNormal"/>
        <w:spacing w:before="240"/>
        <w:ind w:firstLine="540"/>
        <w:jc w:val="both"/>
      </w:pPr>
      <w:r>
        <w:t>3) принятие решения о предоставлении либо отказе в предоставлении разрешения;</w:t>
      </w:r>
    </w:p>
    <w:p w:rsidR="00673B1C" w:rsidRDefault="00673B1C">
      <w:pPr>
        <w:pStyle w:val="ConsPlusNormal"/>
        <w:spacing w:before="240"/>
        <w:ind w:firstLine="540"/>
        <w:jc w:val="both"/>
      </w:pPr>
      <w:r>
        <w:t>4) выдачу разрешения заявителю.</w:t>
      </w:r>
    </w:p>
    <w:p w:rsidR="00673B1C" w:rsidRDefault="00673B1C">
      <w:pPr>
        <w:pStyle w:val="ConsPlusNormal"/>
        <w:spacing w:before="240"/>
        <w:ind w:firstLine="540"/>
        <w:jc w:val="both"/>
      </w:pPr>
      <w:r>
        <w:t>22.1. Особенности предоставления услуги в электронной форме заключаются в следующем:</w:t>
      </w:r>
    </w:p>
    <w:p w:rsidR="00673B1C" w:rsidRDefault="00673B1C">
      <w:pPr>
        <w:pStyle w:val="ConsPlusNormal"/>
        <w:spacing w:before="240"/>
        <w:ind w:firstLine="540"/>
        <w:jc w:val="both"/>
      </w:pPr>
      <w:r>
        <w:t>1) заявитель может ознакомиться с информацией о предоставляемой муниципальной услуге на официальном сайте Администрации ЗАТО Северск (https://зато-северск</w:t>
      </w:r>
      <w:proofErr w:type="gramStart"/>
      <w:r>
        <w:t>.р</w:t>
      </w:r>
      <w:proofErr w:type="gramEnd"/>
      <w:r>
        <w:t>ф) и едином портале государственных и муниципальных услуг (функций) (www.gosuslugi.ru);</w:t>
      </w:r>
    </w:p>
    <w:p w:rsidR="00673B1C" w:rsidRDefault="00673B1C">
      <w:pPr>
        <w:pStyle w:val="ConsPlusNormal"/>
        <w:spacing w:before="240"/>
        <w:ind w:firstLine="540"/>
        <w:jc w:val="both"/>
      </w:pPr>
      <w:r>
        <w:t>2) размещенные на едином портале государственных и муниципальных услуг (функций) формы заявлений и иных документов, необходимых для получения муниципальной услуги, доступны для копирования и заполнения заявителями;</w:t>
      </w:r>
    </w:p>
    <w:p w:rsidR="00673B1C" w:rsidRDefault="00673B1C">
      <w:pPr>
        <w:pStyle w:val="ConsPlusNormal"/>
        <w:spacing w:before="240"/>
        <w:ind w:firstLine="540"/>
        <w:jc w:val="both"/>
      </w:pPr>
      <w:r>
        <w:t>3) заявитель может подать заявку через единый портал государственных и муниципальных услуг (функций), при наличии соответствующей технической возможности, путем заполнения формы заявки (</w:t>
      </w:r>
      <w:hyperlink w:anchor="P283" w:history="1">
        <w:r>
          <w:rPr>
            <w:color w:val="0000FF"/>
          </w:rPr>
          <w:t>форма 1</w:t>
        </w:r>
      </w:hyperlink>
      <w:r>
        <w:t xml:space="preserve"> прилагается) и загрузки документов, указанных в </w:t>
      </w:r>
      <w:hyperlink w:anchor="P89" w:history="1">
        <w:r>
          <w:rPr>
            <w:color w:val="0000FF"/>
          </w:rPr>
          <w:t>пункте 13</w:t>
        </w:r>
      </w:hyperlink>
      <w:r>
        <w:t>.</w:t>
      </w:r>
    </w:p>
    <w:p w:rsidR="00673B1C" w:rsidRDefault="00673B1C">
      <w:pPr>
        <w:pStyle w:val="ConsPlusNormal"/>
        <w:spacing w:before="240"/>
        <w:ind w:firstLine="540"/>
        <w:jc w:val="both"/>
      </w:pPr>
      <w:r>
        <w:t>Допустимые форматы вложений:</w:t>
      </w:r>
    </w:p>
    <w:p w:rsidR="00673B1C" w:rsidRDefault="00673B1C">
      <w:pPr>
        <w:pStyle w:val="ConsPlusNormal"/>
        <w:spacing w:before="240"/>
        <w:ind w:firstLine="540"/>
        <w:jc w:val="both"/>
      </w:pPr>
      <w:r>
        <w:t xml:space="preserve">текстовый документ (MS </w:t>
      </w:r>
      <w:proofErr w:type="spellStart"/>
      <w:r>
        <w:t>Word</w:t>
      </w:r>
      <w:proofErr w:type="spellEnd"/>
      <w:r>
        <w:t>);</w:t>
      </w:r>
    </w:p>
    <w:p w:rsidR="00673B1C" w:rsidRDefault="00673B1C">
      <w:pPr>
        <w:pStyle w:val="ConsPlusNormal"/>
        <w:spacing w:before="240"/>
        <w:ind w:firstLine="540"/>
        <w:jc w:val="both"/>
      </w:pPr>
      <w:r>
        <w:t>графическое изображение (JPEG).</w:t>
      </w:r>
    </w:p>
    <w:p w:rsidR="00673B1C" w:rsidRDefault="00673B1C">
      <w:pPr>
        <w:pStyle w:val="ConsPlusNormal"/>
        <w:spacing w:before="240"/>
        <w:ind w:firstLine="540"/>
        <w:jc w:val="both"/>
      </w:pPr>
      <w:r>
        <w:t>Виды электронных подписей, использование которых допускается для подписания электронных документов:</w:t>
      </w:r>
    </w:p>
    <w:p w:rsidR="00673B1C" w:rsidRDefault="00673B1C">
      <w:pPr>
        <w:pStyle w:val="ConsPlusNormal"/>
        <w:spacing w:before="240"/>
        <w:ind w:firstLine="540"/>
        <w:jc w:val="both"/>
      </w:pPr>
      <w:r>
        <w:t>а) простая электронная подпись заявителя - в заявке;</w:t>
      </w:r>
    </w:p>
    <w:p w:rsidR="00673B1C" w:rsidRDefault="00673B1C">
      <w:pPr>
        <w:pStyle w:val="ConsPlusNormal"/>
        <w:spacing w:before="240"/>
        <w:ind w:firstLine="540"/>
        <w:jc w:val="both"/>
      </w:pPr>
      <w:r>
        <w:t xml:space="preserve">б) усиленная квалифицированная электронная подпись заявителя - на схеме участка, </w:t>
      </w:r>
      <w:r>
        <w:lastRenderedPageBreak/>
        <w:t>на котором предполагается производить земляные работы;</w:t>
      </w:r>
    </w:p>
    <w:p w:rsidR="00673B1C" w:rsidRDefault="00673B1C">
      <w:pPr>
        <w:pStyle w:val="ConsPlusNormal"/>
        <w:spacing w:before="240"/>
        <w:ind w:firstLine="540"/>
        <w:jc w:val="both"/>
      </w:pPr>
      <w:r>
        <w:t>в) усиленная квалифицированная электронная подпись заявителя - на документах, удостоверяющих личность и правоспособность;</w:t>
      </w:r>
    </w:p>
    <w:p w:rsidR="00673B1C" w:rsidRDefault="00673B1C">
      <w:pPr>
        <w:pStyle w:val="ConsPlusNormal"/>
        <w:spacing w:before="240"/>
        <w:ind w:firstLine="540"/>
        <w:jc w:val="both"/>
      </w:pPr>
      <w:r>
        <w:t>г) усиленная квалифицированная электронная подпись заявителя - на документах, подтверждающих полномочия представителя;</w:t>
      </w:r>
    </w:p>
    <w:p w:rsidR="00673B1C" w:rsidRDefault="00673B1C">
      <w:pPr>
        <w:pStyle w:val="ConsPlusNormal"/>
        <w:spacing w:before="240"/>
        <w:ind w:firstLine="540"/>
        <w:jc w:val="both"/>
      </w:pPr>
      <w:r>
        <w:t>д) усиленная квалифицированная электронная подпись заявителя - на проекте производства работ либо ином документе, несущем информацию об условиях и методе производства предполагаемых земляных работ, и плане восстановления нарушенного благоустройства;</w:t>
      </w:r>
    </w:p>
    <w:p w:rsidR="00673B1C" w:rsidRDefault="00673B1C">
      <w:pPr>
        <w:pStyle w:val="ConsPlusNormal"/>
        <w:spacing w:before="240"/>
        <w:ind w:firstLine="540"/>
        <w:jc w:val="both"/>
      </w:pPr>
      <w:r>
        <w:t>е) усиленная квалифицированная электронная подпись заявителя - на листе согласования с собственниками либо арендаторами сетей подземных коммуникаций, расположенных на участке предполагаемого производства работ;</w:t>
      </w:r>
    </w:p>
    <w:p w:rsidR="00673B1C" w:rsidRDefault="00673B1C">
      <w:pPr>
        <w:pStyle w:val="ConsPlusNormal"/>
        <w:spacing w:before="240"/>
        <w:ind w:firstLine="540"/>
        <w:jc w:val="both"/>
      </w:pPr>
      <w:r>
        <w:t xml:space="preserve">ж) усиленная квалифицированная электронная подпись заявителя - на проекте организации дорожного движения на период введения временных ограничения или прекращения движения транспортных средств и (или) пешеходов по автомобильным дорогам и улицам на территории ЗАТО Северск на срок, превышающий сутки, согласованном с отделом Государственной инспекции безопасности дорожного движения Управления Министерства внутренних дел Российской Федерации по ЗАТО Северск и утвержденном УЖКХ </w:t>
      </w:r>
      <w:proofErr w:type="spellStart"/>
      <w:r>
        <w:t>ТиС</w:t>
      </w:r>
      <w:proofErr w:type="spellEnd"/>
      <w:r>
        <w:t xml:space="preserve">, либо схеме организации дорожного движения на период введения временных ограничения или прекращения движения транспортных средств и (или) пешеходов по автомобильным дорогам и улицам на территории ЗАТО Северск на срок, не превышающий сутки, и внутриквартальным проездам, вне зависимости от срока выполнения работ, согласованной с УЖКХ </w:t>
      </w:r>
      <w:proofErr w:type="spellStart"/>
      <w:r>
        <w:t>ТиС</w:t>
      </w:r>
      <w:proofErr w:type="spellEnd"/>
      <w:r>
        <w:t>;</w:t>
      </w:r>
    </w:p>
    <w:p w:rsidR="00673B1C" w:rsidRDefault="00673B1C">
      <w:pPr>
        <w:pStyle w:val="ConsPlusNormal"/>
        <w:spacing w:before="240"/>
        <w:ind w:firstLine="540"/>
        <w:jc w:val="both"/>
      </w:pPr>
      <w:r>
        <w:t xml:space="preserve">з) усиленная квалифицированная электронная подпись заявителя - на разрешении на строительство, выданном в соответствии со </w:t>
      </w:r>
      <w:hyperlink r:id="rId48" w:history="1">
        <w:r>
          <w:rPr>
            <w:color w:val="0000FF"/>
          </w:rPr>
          <w:t>статьей 51</w:t>
        </w:r>
      </w:hyperlink>
      <w:r>
        <w:t xml:space="preserve"> Градостроительного кодекса Российской Федерации (при строительстве и реконструкции объектов капитального строительства), либо на разрешении на использование земель или земельных участков, в случаях, при которых не требуется получение разрешения на строительство в соответствии с </w:t>
      </w:r>
      <w:hyperlink r:id="rId49" w:history="1">
        <w:r>
          <w:rPr>
            <w:color w:val="0000FF"/>
          </w:rPr>
          <w:t>Постановлением</w:t>
        </w:r>
      </w:hyperlink>
      <w:r>
        <w:t xml:space="preserve"> Правительства Российской Федерации от 03.12.2014 N 1300.</w:t>
      </w:r>
    </w:p>
    <w:p w:rsidR="00673B1C" w:rsidRDefault="00673B1C">
      <w:pPr>
        <w:pStyle w:val="ConsPlusNormal"/>
        <w:spacing w:before="240"/>
        <w:ind w:firstLine="540"/>
        <w:jc w:val="both"/>
      </w:pPr>
      <w:r>
        <w:t>Если для получения муниципальной услуги установлена возможность подачи документов, подписанных простой электронной подписью, для подписания таких документов допускается использование усиленной квалифицированной электронной подписи.</w:t>
      </w:r>
    </w:p>
    <w:p w:rsidR="00673B1C" w:rsidRDefault="00673B1C">
      <w:pPr>
        <w:pStyle w:val="ConsPlusNormal"/>
        <w:spacing w:before="240"/>
        <w:ind w:firstLine="540"/>
        <w:jc w:val="both"/>
      </w:pPr>
      <w:r>
        <w:t xml:space="preserve">При подаче заявки, отвечающей требованиям, предусмотренным </w:t>
      </w:r>
      <w:hyperlink w:anchor="P89" w:history="1">
        <w:r>
          <w:rPr>
            <w:color w:val="0000FF"/>
          </w:rPr>
          <w:t>пунктами 13</w:t>
        </w:r>
      </w:hyperlink>
      <w:r>
        <w:t xml:space="preserve">, </w:t>
      </w:r>
      <w:hyperlink w:anchor="P112" w:history="1">
        <w:r>
          <w:rPr>
            <w:color w:val="0000FF"/>
          </w:rPr>
          <w:t>15</w:t>
        </w:r>
      </w:hyperlink>
      <w:r>
        <w:t xml:space="preserve">, </w:t>
      </w:r>
      <w:hyperlink w:anchor="P115" w:history="1">
        <w:r>
          <w:rPr>
            <w:color w:val="0000FF"/>
          </w:rPr>
          <w:t>16</w:t>
        </w:r>
      </w:hyperlink>
      <w:r>
        <w:t xml:space="preserve"> настоящего Административного регламента, заявителю выдается электронная квитанция, являющаяся уникальным идентификатором данного экземпляра процедуры предоставления услуги;</w:t>
      </w:r>
    </w:p>
    <w:p w:rsidR="00673B1C" w:rsidRDefault="00673B1C">
      <w:pPr>
        <w:pStyle w:val="ConsPlusNormal"/>
        <w:spacing w:before="240"/>
        <w:ind w:firstLine="540"/>
        <w:jc w:val="both"/>
      </w:pPr>
      <w:r>
        <w:t>4) прием и регистрация заявок, поданных через единый портал государственных и муниципальных услуг (функций), осуществляются специалистом, ответственным за прием и регистрацию запросов (далее - оператор учетной системы), в день их поступления. При поступлении заявок в выходные (праздничные) дни регистрация производится на следующий рабочий день.</w:t>
      </w:r>
    </w:p>
    <w:p w:rsidR="00673B1C" w:rsidRDefault="00673B1C">
      <w:pPr>
        <w:pStyle w:val="ConsPlusNormal"/>
        <w:spacing w:before="240"/>
        <w:ind w:firstLine="540"/>
        <w:jc w:val="both"/>
      </w:pPr>
      <w:r>
        <w:t xml:space="preserve">Оператор учетной системы в 1-дневный срок со дня регистрации заявления передает </w:t>
      </w:r>
      <w:r>
        <w:lastRenderedPageBreak/>
        <w:t xml:space="preserve">его начальнику УЖКХ </w:t>
      </w:r>
      <w:proofErr w:type="spellStart"/>
      <w:r>
        <w:t>ТиС</w:t>
      </w:r>
      <w:proofErr w:type="spellEnd"/>
      <w:r>
        <w:t xml:space="preserve"> или УВГТ. Начальник УЖКХ </w:t>
      </w:r>
      <w:proofErr w:type="spellStart"/>
      <w:r>
        <w:t>ТиС</w:t>
      </w:r>
      <w:proofErr w:type="spellEnd"/>
      <w:r>
        <w:t xml:space="preserve"> или УВГТ поручает рассмотрение заявления специалисту, ответственному за исполнение административной процедуры.</w:t>
      </w:r>
    </w:p>
    <w:p w:rsidR="00673B1C" w:rsidRDefault="00673B1C">
      <w:pPr>
        <w:pStyle w:val="ConsPlusNormal"/>
        <w:spacing w:before="240"/>
        <w:ind w:firstLine="540"/>
        <w:jc w:val="both"/>
      </w:pPr>
      <w:r>
        <w:t>Оператор учетной системы в 1-дневный срок со дня регистрации заявления направляет заявителю уведомление о приеме и регистрации заявления с указанием ответственных за предоставление муниципальной услуги специалистов;</w:t>
      </w:r>
    </w:p>
    <w:p w:rsidR="00673B1C" w:rsidRDefault="00673B1C">
      <w:pPr>
        <w:pStyle w:val="ConsPlusNormal"/>
        <w:spacing w:before="240"/>
        <w:ind w:firstLine="540"/>
        <w:jc w:val="both"/>
      </w:pPr>
      <w:r>
        <w:t>5) заявитель может получить сведения о ходе предоставления муниципальной услуги, а также о результате предоставления муниципальной услуги в личном кабинете на едином портале государственных и муниципальных услуг (функций) по номеру электронной квитанции.</w:t>
      </w:r>
    </w:p>
    <w:p w:rsidR="00673B1C" w:rsidRDefault="00673B1C">
      <w:pPr>
        <w:pStyle w:val="ConsPlusNormal"/>
        <w:spacing w:before="240"/>
        <w:ind w:firstLine="540"/>
        <w:jc w:val="both"/>
      </w:pPr>
      <w:r>
        <w:t>Запрос заявителя в орган, предоставляющий муниципальную услугу, приравнивается к согласию такого заявителя с обработкой его персональных данных в целях и объеме, необходимых для предоставления муниципальной услуги.</w:t>
      </w:r>
    </w:p>
    <w:p w:rsidR="00673B1C" w:rsidRDefault="00673B1C">
      <w:pPr>
        <w:pStyle w:val="ConsPlusNormal"/>
        <w:spacing w:before="240"/>
        <w:ind w:firstLine="540"/>
        <w:jc w:val="both"/>
      </w:pPr>
      <w:r>
        <w:t>Заявителю предоставляется возможность получения результата муниципальной услуги в виде (при наличии технической возможности):</w:t>
      </w:r>
    </w:p>
    <w:p w:rsidR="00673B1C" w:rsidRDefault="00673B1C">
      <w:pPr>
        <w:pStyle w:val="ConsPlusNormal"/>
        <w:spacing w:before="240"/>
        <w:ind w:firstLine="540"/>
        <w:jc w:val="both"/>
      </w:pPr>
      <w: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673B1C" w:rsidRDefault="00673B1C">
      <w:pPr>
        <w:pStyle w:val="ConsPlusNormal"/>
        <w:spacing w:before="240"/>
        <w:ind w:firstLine="540"/>
        <w:jc w:val="both"/>
      </w:pPr>
      <w:r>
        <w:t>б) документа на бумажном носителе, подтверждающего содержание электронного документа, направленного органом.</w:t>
      </w:r>
    </w:p>
    <w:p w:rsidR="00673B1C" w:rsidRDefault="00673B1C">
      <w:pPr>
        <w:pStyle w:val="ConsPlusNormal"/>
        <w:jc w:val="both"/>
      </w:pPr>
      <w:r>
        <w:t xml:space="preserve">(п. 22.1 в ред. </w:t>
      </w:r>
      <w:hyperlink r:id="rId50"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r>
        <w:t>23. Состав, последовательность и сроки выполнения административных процедур заключаются в следующем:</w:t>
      </w:r>
    </w:p>
    <w:p w:rsidR="00673B1C" w:rsidRDefault="00673B1C">
      <w:pPr>
        <w:pStyle w:val="ConsPlusNormal"/>
        <w:spacing w:before="240"/>
        <w:ind w:firstLine="540"/>
        <w:jc w:val="both"/>
      </w:pPr>
      <w:r>
        <w:t>1) прием и регистрация заявки о предоставлении муниципальной услуги.</w:t>
      </w:r>
    </w:p>
    <w:p w:rsidR="00673B1C" w:rsidRDefault="00673B1C">
      <w:pPr>
        <w:pStyle w:val="ConsPlusNormal"/>
        <w:spacing w:before="240"/>
        <w:ind w:firstLine="540"/>
        <w:jc w:val="both"/>
      </w:pPr>
      <w:r>
        <w:t>Основанием для начала административной процедуры является обращение лица, заинтересованного в проведении земляных работ, с заявкой на получение разрешения на производство земляных работ (</w:t>
      </w:r>
      <w:hyperlink w:anchor="P283" w:history="1">
        <w:r>
          <w:rPr>
            <w:color w:val="0000FF"/>
          </w:rPr>
          <w:t>форма 1</w:t>
        </w:r>
      </w:hyperlink>
      <w:r>
        <w:t xml:space="preserve"> прилагается), которую заявитель может подать лично, направить почтовой связью, электронной почтой, а также через единый портал государственных и муниципальных услуг (функций).</w:t>
      </w:r>
    </w:p>
    <w:p w:rsidR="00673B1C" w:rsidRDefault="00673B1C">
      <w:pPr>
        <w:pStyle w:val="ConsPlusNormal"/>
        <w:spacing w:before="240"/>
        <w:ind w:firstLine="540"/>
        <w:jc w:val="both"/>
      </w:pPr>
      <w:r>
        <w:t xml:space="preserve">Ответственными за выполнение административной процедуры являются специалисты УЖКХ </w:t>
      </w:r>
      <w:proofErr w:type="spellStart"/>
      <w:r>
        <w:t>ТиС</w:t>
      </w:r>
      <w:proofErr w:type="spellEnd"/>
      <w:r>
        <w:t xml:space="preserve"> и УВГТ, в чьи должностные обязанности входит исполнение данной административной процедуры (далее - специалист).</w:t>
      </w:r>
    </w:p>
    <w:p w:rsidR="00673B1C" w:rsidRDefault="00673B1C">
      <w:pPr>
        <w:pStyle w:val="ConsPlusNormal"/>
        <w:spacing w:before="240"/>
        <w:ind w:firstLine="540"/>
        <w:jc w:val="both"/>
      </w:pPr>
      <w:r>
        <w:t>Специалист, проверяет поступившую заявку и документы, необходимые для предоставления муниципальной услуги, на предмет:</w:t>
      </w:r>
    </w:p>
    <w:p w:rsidR="00673B1C" w:rsidRDefault="00673B1C">
      <w:pPr>
        <w:pStyle w:val="ConsPlusNormal"/>
        <w:spacing w:before="240"/>
        <w:ind w:firstLine="540"/>
        <w:jc w:val="both"/>
      </w:pPr>
      <w:r>
        <w:t xml:space="preserve">а) соответствия требованиям, изложенным в </w:t>
      </w:r>
      <w:hyperlink w:anchor="P89" w:history="1">
        <w:r>
          <w:rPr>
            <w:color w:val="0000FF"/>
          </w:rPr>
          <w:t>пункте 13</w:t>
        </w:r>
      </w:hyperlink>
      <w:r>
        <w:t xml:space="preserve"> настоящего Административного регламента;</w:t>
      </w:r>
    </w:p>
    <w:p w:rsidR="00673B1C" w:rsidRDefault="00673B1C">
      <w:pPr>
        <w:pStyle w:val="ConsPlusNormal"/>
        <w:spacing w:before="240"/>
        <w:ind w:firstLine="540"/>
        <w:jc w:val="both"/>
      </w:pPr>
      <w:r>
        <w:t xml:space="preserve">б) наличия (отсутствия) оснований для отказа в предоставлении муниципальной услуги, установленных в </w:t>
      </w:r>
      <w:hyperlink w:anchor="P112" w:history="1">
        <w:r>
          <w:rPr>
            <w:color w:val="0000FF"/>
          </w:rPr>
          <w:t>пункте 15</w:t>
        </w:r>
      </w:hyperlink>
      <w:r>
        <w:t xml:space="preserve"> настоящего Административного регламента.</w:t>
      </w:r>
    </w:p>
    <w:p w:rsidR="00673B1C" w:rsidRDefault="00673B1C">
      <w:pPr>
        <w:pStyle w:val="ConsPlusNormal"/>
        <w:spacing w:before="240"/>
        <w:ind w:firstLine="540"/>
        <w:jc w:val="both"/>
      </w:pPr>
      <w:r>
        <w:t>Срок регистрации заявки о предоставлении муниципальной услуги при личном обращении заявителя составляет 10 минут, заявка, поступившая посредством почтовой связи или электронной почты, регистрируются в 1-дневный срок.</w:t>
      </w:r>
    </w:p>
    <w:p w:rsidR="00673B1C" w:rsidRDefault="00673B1C">
      <w:pPr>
        <w:pStyle w:val="ConsPlusNormal"/>
        <w:spacing w:before="240"/>
        <w:ind w:firstLine="540"/>
        <w:jc w:val="both"/>
      </w:pPr>
      <w:r>
        <w:lastRenderedPageBreak/>
        <w:t>Результатом административной процедуры является принятая к рассмотрению заявка.</w:t>
      </w:r>
    </w:p>
    <w:p w:rsidR="00673B1C" w:rsidRDefault="00673B1C">
      <w:pPr>
        <w:pStyle w:val="ConsPlusNormal"/>
        <w:spacing w:before="240"/>
        <w:ind w:firstLine="540"/>
        <w:jc w:val="both"/>
      </w:pPr>
      <w:r>
        <w:t>Способом фиксации результата выполнения административной процедуры является регистрация заявки и прилагаемых документов в журнале регистрации заявок на получение разрешения на проведение земляных работ.</w:t>
      </w:r>
    </w:p>
    <w:p w:rsidR="00673B1C" w:rsidRDefault="00673B1C">
      <w:pPr>
        <w:pStyle w:val="ConsPlusNormal"/>
        <w:spacing w:before="240"/>
        <w:ind w:firstLine="540"/>
        <w:jc w:val="both"/>
      </w:pPr>
      <w:r>
        <w:t xml:space="preserve">При регистрации заявки и прилагаемых документов ей присваивается соответствующий входящий номер. При личном обращении второй экземпляр заявки с отметкой о получении УЖКХ </w:t>
      </w:r>
      <w:proofErr w:type="spellStart"/>
      <w:r>
        <w:t>ТиС</w:t>
      </w:r>
      <w:proofErr w:type="spellEnd"/>
      <w:r>
        <w:t xml:space="preserve"> или УВГТ возвращается заявителю;</w:t>
      </w:r>
    </w:p>
    <w:p w:rsidR="00673B1C" w:rsidRDefault="00673B1C">
      <w:pPr>
        <w:pStyle w:val="ConsPlusNormal"/>
        <w:spacing w:before="240"/>
        <w:ind w:firstLine="540"/>
        <w:jc w:val="both"/>
      </w:pPr>
      <w:r>
        <w:t>2) рассмотрение заявки и представленных документов и направление межведомственных запросов.</w:t>
      </w:r>
    </w:p>
    <w:p w:rsidR="00673B1C" w:rsidRDefault="00673B1C">
      <w:pPr>
        <w:pStyle w:val="ConsPlusNormal"/>
        <w:spacing w:before="240"/>
        <w:ind w:firstLine="540"/>
        <w:jc w:val="both"/>
      </w:pPr>
      <w:r>
        <w:t>Основанием для начала административной процедуры является принятая к рассмотрению заявка с прилагающимися документами.</w:t>
      </w:r>
    </w:p>
    <w:p w:rsidR="00673B1C" w:rsidRDefault="00673B1C">
      <w:pPr>
        <w:pStyle w:val="ConsPlusNormal"/>
        <w:spacing w:before="240"/>
        <w:ind w:firstLine="540"/>
        <w:jc w:val="both"/>
      </w:pPr>
      <w:r>
        <w:t>Специалист, принявший документы для рассмотрения заявки, в 2-дневный срок после получения заявки направляет межведомственные запросы в Федеральную налоговую службу с целью получения выписки из единого государственного реестра юридических лиц или единого государственного реестра индивидуальных предпринимателей, а также собственникам либо арендаторами сетей подземных коммуникаций, расположенных на участке предполагаемого производства работ, с целью получения согласования на производство земляных работ на указанном участке.</w:t>
      </w:r>
    </w:p>
    <w:p w:rsidR="00673B1C" w:rsidRDefault="00673B1C">
      <w:pPr>
        <w:pStyle w:val="ConsPlusNormal"/>
        <w:spacing w:before="240"/>
        <w:ind w:firstLine="540"/>
        <w:jc w:val="both"/>
      </w:pPr>
      <w:r>
        <w:t>Результатом административной процедуры является отправление межведомственных запросов.</w:t>
      </w:r>
    </w:p>
    <w:p w:rsidR="00673B1C" w:rsidRDefault="00673B1C">
      <w:pPr>
        <w:pStyle w:val="ConsPlusNormal"/>
        <w:spacing w:before="240"/>
        <w:ind w:firstLine="540"/>
        <w:jc w:val="both"/>
      </w:pPr>
      <w:r>
        <w:t>Направление межведомственного запроса осуществляется в электронном виде, в случае невозможности направления межведомственных запросов в электронном виде в связи с подтвержденной технической недоступностью или неработоспособностью в течение суток сервисов органа, запрос направляется по адресу в бумажном виде.</w:t>
      </w:r>
    </w:p>
    <w:p w:rsidR="00673B1C" w:rsidRDefault="00673B1C">
      <w:pPr>
        <w:pStyle w:val="ConsPlusNormal"/>
        <w:spacing w:before="240"/>
        <w:ind w:firstLine="540"/>
        <w:jc w:val="both"/>
      </w:pPr>
      <w:r>
        <w:t xml:space="preserve">Межведомственный запрос в бумажном виде заполняется в соответствии с требованиями </w:t>
      </w:r>
      <w:hyperlink r:id="rId51" w:history="1">
        <w:r>
          <w:rPr>
            <w:color w:val="0000FF"/>
          </w:rPr>
          <w:t>статьи 7.2</w:t>
        </w:r>
      </w:hyperlink>
      <w:r>
        <w:t xml:space="preserve"> Федерального закона от 27 июля 2010 года N 210-ФЗ "Об организации предоставления государственных и муниципальных услуг".</w:t>
      </w:r>
    </w:p>
    <w:p w:rsidR="00673B1C" w:rsidRDefault="00673B1C">
      <w:pPr>
        <w:pStyle w:val="ConsPlusNormal"/>
        <w:spacing w:before="240"/>
        <w:ind w:firstLine="540"/>
        <w:jc w:val="both"/>
      </w:pPr>
      <w:r>
        <w:t>Способом фиксации результата выполнения административной процедуры является регистрация запроса в журнале исходящей корреспонденции.</w:t>
      </w:r>
    </w:p>
    <w:p w:rsidR="00673B1C" w:rsidRDefault="00673B1C">
      <w:pPr>
        <w:pStyle w:val="ConsPlusNormal"/>
        <w:spacing w:before="240"/>
        <w:ind w:firstLine="540"/>
        <w:jc w:val="both"/>
      </w:pPr>
      <w:r>
        <w:t>При регистрации межведомственного запроса ему присваивается соответствующий исходящий номер. Один экземпляр запроса направляется в адрес, второй - архивируется вместе с заявкой на получение разрешения на проведения земляных работ.</w:t>
      </w:r>
    </w:p>
    <w:p w:rsidR="00673B1C" w:rsidRDefault="00673B1C">
      <w:pPr>
        <w:pStyle w:val="ConsPlusNormal"/>
        <w:spacing w:before="240"/>
        <w:ind w:firstLine="540"/>
        <w:jc w:val="both"/>
      </w:pPr>
      <w:r>
        <w:t>Срок выполнения административной процедуры - 2 рабочих дня с даты регистрации заявки;</w:t>
      </w:r>
    </w:p>
    <w:p w:rsidR="00673B1C" w:rsidRDefault="00673B1C">
      <w:pPr>
        <w:pStyle w:val="ConsPlusNormal"/>
        <w:spacing w:before="240"/>
        <w:ind w:firstLine="540"/>
        <w:jc w:val="both"/>
      </w:pPr>
      <w:r>
        <w:t>3) принятие решения о предоставлении либо отказе в предоставлении разрешения.</w:t>
      </w:r>
    </w:p>
    <w:p w:rsidR="00673B1C" w:rsidRDefault="00673B1C">
      <w:pPr>
        <w:pStyle w:val="ConsPlusNormal"/>
        <w:spacing w:before="240"/>
        <w:ind w:firstLine="540"/>
        <w:jc w:val="both"/>
      </w:pPr>
      <w:r>
        <w:t xml:space="preserve">Основанием для начала процедуры является получение информационных писем в рамках межведомственного взаимодействия, подтверждающих правоспособность юридического лица или индивидуального предпринимателя, а также получение согласований на производство земляных работ с собственниками либо арендаторами сетей подземных коммуникаций, расположенных на участке предполагаемого </w:t>
      </w:r>
      <w:r>
        <w:lastRenderedPageBreak/>
        <w:t>производства работ, и их регистрация в журнале входящей корреспонденции.</w:t>
      </w:r>
    </w:p>
    <w:p w:rsidR="00673B1C" w:rsidRDefault="00673B1C">
      <w:pPr>
        <w:pStyle w:val="ConsPlusNormal"/>
        <w:spacing w:before="240"/>
        <w:ind w:firstLine="540"/>
        <w:jc w:val="both"/>
      </w:pPr>
      <w:r>
        <w:t xml:space="preserve">Специалист УЖКХ </w:t>
      </w:r>
      <w:proofErr w:type="spellStart"/>
      <w:r>
        <w:t>ТиС</w:t>
      </w:r>
      <w:proofErr w:type="spellEnd"/>
      <w:r>
        <w:t xml:space="preserve"> либо УВГТ, ответственный за принятие решения, с привлечением представителя МКУ "Технический центр" производит обследование места предполагаемого проведения земляных работ. При этом определяются объекты благоустройства, попадающие в зону предполагаемой раскопки и подлежащие восстановлению по окончании производства работ, составляется акт обследования объектов благоустройства, попадающих в зону раскопки. Если в зону производства работ попадают зеленые насаждения, подлежащие сносу, информация в рамках межведомственного взаимодействия передается в ландшафтную комиссию для составления акта о сносе зеленых насаждений и принятия решения о необходимости взыскания стоимости компенсационного озеленения. По результатам обследования принимается решение о разрешении либо отказе в выдаче разрешения.</w:t>
      </w:r>
    </w:p>
    <w:p w:rsidR="00673B1C" w:rsidRDefault="00673B1C">
      <w:pPr>
        <w:pStyle w:val="ConsPlusNormal"/>
        <w:spacing w:before="240"/>
        <w:ind w:firstLine="540"/>
        <w:jc w:val="both"/>
      </w:pPr>
      <w:r>
        <w:t>Критерием принятия решения о выдаче либо отказе в выдаче разрешения является обоснование возможности проведения земляных работ без нарушения действующего законодательства и прав третьих лиц.</w:t>
      </w:r>
    </w:p>
    <w:p w:rsidR="00673B1C" w:rsidRDefault="00673B1C">
      <w:pPr>
        <w:pStyle w:val="ConsPlusNormal"/>
        <w:spacing w:before="240"/>
        <w:ind w:firstLine="540"/>
        <w:jc w:val="both"/>
      </w:pPr>
      <w:r>
        <w:t>Результатом выполнения административной процедуры является подготовка разрешения на проведение земляных работ либо письмо в адрес заявителя с обоснованным отказом в предоставлении разрешения на проведение земляных работ (далее - отказ в предоставлении разрешения на проведение земляных работ) (</w:t>
      </w:r>
      <w:hyperlink w:anchor="P336" w:history="1">
        <w:r>
          <w:rPr>
            <w:color w:val="0000FF"/>
          </w:rPr>
          <w:t>формы 2</w:t>
        </w:r>
      </w:hyperlink>
      <w:r>
        <w:t xml:space="preserve"> и </w:t>
      </w:r>
      <w:hyperlink w:anchor="P397" w:history="1">
        <w:r>
          <w:rPr>
            <w:color w:val="0000FF"/>
          </w:rPr>
          <w:t>3</w:t>
        </w:r>
      </w:hyperlink>
      <w:r>
        <w:t xml:space="preserve"> прилагаются).</w:t>
      </w:r>
    </w:p>
    <w:p w:rsidR="00673B1C" w:rsidRDefault="00673B1C">
      <w:pPr>
        <w:pStyle w:val="ConsPlusNormal"/>
        <w:spacing w:before="240"/>
        <w:ind w:firstLine="540"/>
        <w:jc w:val="both"/>
      </w:pPr>
      <w:r>
        <w:t xml:space="preserve">Подготовленное специалистом УЖКХ </w:t>
      </w:r>
      <w:proofErr w:type="spellStart"/>
      <w:r>
        <w:t>ТиС</w:t>
      </w:r>
      <w:proofErr w:type="spellEnd"/>
      <w:r>
        <w:t xml:space="preserve"> разрешение на проведение земляных работ либо отказ в предоставлении разрешения на проведение земляных работ передается на подпись начальнику отдела благоустройства УЖКХ </w:t>
      </w:r>
      <w:proofErr w:type="spellStart"/>
      <w:r>
        <w:t>ТиС</w:t>
      </w:r>
      <w:proofErr w:type="spellEnd"/>
      <w:r>
        <w:t xml:space="preserve">, а в его отсутствие заместителю начальника УЖКХ </w:t>
      </w:r>
      <w:proofErr w:type="spellStart"/>
      <w:r>
        <w:t>ТиС</w:t>
      </w:r>
      <w:proofErr w:type="spellEnd"/>
      <w:r>
        <w:t xml:space="preserve">. При предоставлении муниципальной услуги на внегородских </w:t>
      </w:r>
      <w:proofErr w:type="gramStart"/>
      <w:r>
        <w:t>территориях</w:t>
      </w:r>
      <w:proofErr w:type="gramEnd"/>
      <w:r>
        <w:t xml:space="preserve"> ЗАТО Северск подготовленное разрешение на проведение земляных работ либо отказ в предоставлении разрешения на проведение земляных работ специалист УВГТ подписывает своей подписью.</w:t>
      </w:r>
    </w:p>
    <w:p w:rsidR="00673B1C" w:rsidRDefault="00673B1C">
      <w:pPr>
        <w:pStyle w:val="ConsPlusNormal"/>
        <w:spacing w:before="240"/>
        <w:ind w:firstLine="540"/>
        <w:jc w:val="both"/>
      </w:pPr>
      <w:r>
        <w:t>Способом фиксации результата выполнения административной процедуры является внесение сведений о выдаче разрешения на проведение земляных работ либо отказа в предоставлении разрешения на проведение земляных в журнале учета разрешений на производство земляных работ на бумажном носителе и внесение данных в реестр разрешений на проведение земляных работ на электронном носителе.</w:t>
      </w:r>
    </w:p>
    <w:p w:rsidR="00673B1C" w:rsidRDefault="00673B1C">
      <w:pPr>
        <w:pStyle w:val="ConsPlusNormal"/>
        <w:spacing w:before="240"/>
        <w:ind w:firstLine="540"/>
        <w:jc w:val="both"/>
      </w:pPr>
      <w:r>
        <w:t>Срок исполнения административной процедуры - 20 дней с даты регистрации заявки;</w:t>
      </w:r>
    </w:p>
    <w:p w:rsidR="00673B1C" w:rsidRDefault="00673B1C">
      <w:pPr>
        <w:pStyle w:val="ConsPlusNormal"/>
        <w:spacing w:before="240"/>
        <w:ind w:firstLine="540"/>
        <w:jc w:val="both"/>
      </w:pPr>
      <w:r>
        <w:t>4) выдача разрешения заявителю.</w:t>
      </w:r>
    </w:p>
    <w:p w:rsidR="00673B1C" w:rsidRDefault="00673B1C">
      <w:pPr>
        <w:pStyle w:val="ConsPlusNormal"/>
        <w:spacing w:before="240"/>
        <w:ind w:firstLine="540"/>
        <w:jc w:val="both"/>
      </w:pPr>
      <w:r>
        <w:t>Основанием для начала процедуры является наличие подписанного разрешения на проведение земляных работ либо отказа в предоставлении разрешения на проведение земляных работ.</w:t>
      </w:r>
    </w:p>
    <w:p w:rsidR="00673B1C" w:rsidRDefault="00673B1C">
      <w:pPr>
        <w:pStyle w:val="ConsPlusNormal"/>
        <w:spacing w:before="240"/>
        <w:ind w:firstLine="540"/>
        <w:jc w:val="both"/>
      </w:pPr>
      <w:r>
        <w:t>Результатом выполнения административной процедуры является направление (выдача) заявителю разрешения на проведение земляных работ либо отказа в предоставлении разрешения на проведение земляных.</w:t>
      </w:r>
    </w:p>
    <w:p w:rsidR="00673B1C" w:rsidRDefault="00673B1C">
      <w:pPr>
        <w:pStyle w:val="ConsPlusNormal"/>
        <w:spacing w:before="240"/>
        <w:ind w:firstLine="540"/>
        <w:jc w:val="both"/>
      </w:pPr>
      <w:r>
        <w:t>Разрешение на проведение земляных работ либо отказ в предоставлении разрешения на проведение земляных работ вручается заявителю лично либо направляется по почте с уведомлением о вручении.</w:t>
      </w:r>
    </w:p>
    <w:p w:rsidR="00673B1C" w:rsidRDefault="00673B1C">
      <w:pPr>
        <w:pStyle w:val="ConsPlusNormal"/>
        <w:spacing w:before="240"/>
        <w:ind w:firstLine="540"/>
        <w:jc w:val="both"/>
      </w:pPr>
      <w:r>
        <w:lastRenderedPageBreak/>
        <w:t>При вручении разрешения на проведение земляных работ либо отказа в предоставлении разрешения на проведение земляных работ лично заявителю отметки о вручении (подпись заявителя, расшифровка подписи, дата вручения) ставятся на втором экземпляре.</w:t>
      </w:r>
    </w:p>
    <w:p w:rsidR="00673B1C" w:rsidRDefault="00673B1C">
      <w:pPr>
        <w:pStyle w:val="ConsPlusNormal"/>
        <w:spacing w:before="240"/>
        <w:ind w:firstLine="540"/>
        <w:jc w:val="both"/>
      </w:pPr>
      <w:r>
        <w:t xml:space="preserve">Ответственными за выполнение административной процедуры являются специалисты УЖКХ </w:t>
      </w:r>
      <w:proofErr w:type="spellStart"/>
      <w:r>
        <w:t>ТиС</w:t>
      </w:r>
      <w:proofErr w:type="spellEnd"/>
      <w:r>
        <w:t xml:space="preserve"> и УВГТ, в чьи должностные обязанности входит исполнение данной административной процедуры.</w:t>
      </w:r>
    </w:p>
    <w:p w:rsidR="00673B1C" w:rsidRDefault="00673B1C">
      <w:pPr>
        <w:pStyle w:val="ConsPlusNormal"/>
        <w:spacing w:before="240"/>
        <w:ind w:firstLine="540"/>
        <w:jc w:val="both"/>
      </w:pPr>
      <w:r>
        <w:t>Срок выполнения административной процедуры - 3 дня.</w:t>
      </w:r>
    </w:p>
    <w:p w:rsidR="00673B1C" w:rsidRDefault="00673B1C">
      <w:pPr>
        <w:pStyle w:val="ConsPlusNormal"/>
        <w:spacing w:before="240"/>
        <w:ind w:firstLine="540"/>
        <w:jc w:val="both"/>
      </w:pPr>
      <w:r>
        <w:t>Способом фиксации результата выполнения административной процедуры является подпись заявителя на втором экземпляре разрешения на проведение земляных работ либо отказа в предоставлении разрешения на проведение земляных или уведомление о вручении почтового отправления.</w:t>
      </w:r>
    </w:p>
    <w:p w:rsidR="00673B1C" w:rsidRDefault="00673B1C">
      <w:pPr>
        <w:pStyle w:val="ConsPlusNormal"/>
        <w:jc w:val="both"/>
      </w:pPr>
      <w:r>
        <w:t xml:space="preserve">(п. 23 в ред. </w:t>
      </w:r>
      <w:hyperlink r:id="rId52" w:history="1">
        <w:r>
          <w:rPr>
            <w:color w:val="0000FF"/>
          </w:rPr>
          <w:t>постановления</w:t>
        </w:r>
      </w:hyperlink>
      <w:r>
        <w:t xml:space="preserve"> Администрации ЗАТО Северск от 29.04.2020 N 700)</w:t>
      </w:r>
    </w:p>
    <w:p w:rsidR="00673B1C" w:rsidRDefault="00673B1C">
      <w:pPr>
        <w:pStyle w:val="ConsPlusNormal"/>
        <w:spacing w:before="240"/>
        <w:ind w:firstLine="540"/>
        <w:jc w:val="both"/>
      </w:pPr>
      <w:r>
        <w:t>24. Муниципальная услуга считается предоставленной, если заявителю выдано разрешение на выполнение земляных работ или дан мотивированный ответ об отказе.</w:t>
      </w:r>
    </w:p>
    <w:p w:rsidR="00673B1C" w:rsidRDefault="009B27B6">
      <w:pPr>
        <w:pStyle w:val="ConsPlusNormal"/>
        <w:spacing w:before="240"/>
        <w:ind w:firstLine="540"/>
        <w:jc w:val="both"/>
      </w:pPr>
      <w:hyperlink w:anchor="P601" w:history="1">
        <w:r w:rsidR="00673B1C">
          <w:rPr>
            <w:color w:val="0000FF"/>
          </w:rPr>
          <w:t>Блок-схема</w:t>
        </w:r>
      </w:hyperlink>
      <w:r w:rsidR="00673B1C">
        <w:t xml:space="preserve"> порядка предоставления муниципальной услуги представлена в приложении к настоящему Административному регламенту.</w:t>
      </w:r>
    </w:p>
    <w:p w:rsidR="00673B1C" w:rsidRDefault="00673B1C">
      <w:pPr>
        <w:pStyle w:val="ConsPlusNormal"/>
        <w:jc w:val="center"/>
      </w:pPr>
    </w:p>
    <w:p w:rsidR="00673B1C" w:rsidRDefault="00673B1C">
      <w:pPr>
        <w:pStyle w:val="ConsPlusTitle"/>
        <w:jc w:val="center"/>
        <w:outlineLvl w:val="1"/>
      </w:pPr>
      <w:r>
        <w:t>IV. ФОРМЫ КОНТРОЛЯ ЗА ИСПОЛНЕНИЕМ</w:t>
      </w:r>
    </w:p>
    <w:p w:rsidR="00673B1C" w:rsidRDefault="00673B1C">
      <w:pPr>
        <w:pStyle w:val="ConsPlusTitle"/>
        <w:jc w:val="center"/>
      </w:pPr>
      <w:r>
        <w:t>АДМИНИСТРАТИВНОГО РЕГЛАМЕНТА</w:t>
      </w:r>
    </w:p>
    <w:p w:rsidR="00673B1C" w:rsidRDefault="00673B1C">
      <w:pPr>
        <w:pStyle w:val="ConsPlusNormal"/>
        <w:ind w:firstLine="540"/>
        <w:jc w:val="both"/>
      </w:pPr>
    </w:p>
    <w:p w:rsidR="00673B1C" w:rsidRDefault="00673B1C">
      <w:pPr>
        <w:pStyle w:val="ConsPlusNormal"/>
        <w:ind w:firstLine="540"/>
        <w:jc w:val="both"/>
      </w:pPr>
      <w:r>
        <w:t xml:space="preserve">25. Текущий контроль за соблюдением и исполнением административных процедур на территории города Северска осуществляется руководителем УЖКХ </w:t>
      </w:r>
      <w:proofErr w:type="spellStart"/>
      <w:r>
        <w:t>ТиС</w:t>
      </w:r>
      <w:proofErr w:type="spellEnd"/>
      <w:r>
        <w:t>, на внегородских территориях - руководителем УВГТ.</w:t>
      </w:r>
    </w:p>
    <w:p w:rsidR="00673B1C" w:rsidRDefault="00673B1C">
      <w:pPr>
        <w:pStyle w:val="ConsPlusNormal"/>
        <w:spacing w:before="240"/>
        <w:ind w:firstLine="540"/>
        <w:jc w:val="both"/>
      </w:pPr>
      <w:r>
        <w:t xml:space="preserve">26. Контроль за полнотой и качеством предоставления муниципальной услуги со стороны руководителей УЖКХ </w:t>
      </w:r>
      <w:proofErr w:type="spellStart"/>
      <w:r>
        <w:t>ТиС</w:t>
      </w:r>
      <w:proofErr w:type="spellEnd"/>
      <w:r>
        <w:t xml:space="preserve"> и УВГТ включает в себя проведение ежеквартальных проверок, выявление и устранение нарушений порядка и сроков предоставления муниципальной услуги, рассмотрение, принятие решений и подготовку ответов на обращения заявителей в ходе предоставления муниципальной услуги, содержащие жалобы на решения, действия (бездействие) должностных лиц.</w:t>
      </w:r>
    </w:p>
    <w:p w:rsidR="00673B1C" w:rsidRDefault="00673B1C">
      <w:pPr>
        <w:pStyle w:val="ConsPlusNormal"/>
        <w:spacing w:before="240"/>
        <w:ind w:firstLine="540"/>
        <w:jc w:val="both"/>
      </w:pPr>
      <w:r>
        <w:t xml:space="preserve">27.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Федеральным </w:t>
      </w:r>
      <w:hyperlink r:id="rId53" w:history="1">
        <w:r>
          <w:rPr>
            <w:color w:val="0000FF"/>
          </w:rPr>
          <w:t>законом</w:t>
        </w:r>
      </w:hyperlink>
      <w:r>
        <w:t xml:space="preserve"> от 02.03.2007 N 25-ФЗ "О муниципальной службе в Российской Федерации" и Трудовым </w:t>
      </w:r>
      <w:hyperlink r:id="rId54" w:history="1">
        <w:r>
          <w:rPr>
            <w:color w:val="0000FF"/>
          </w:rPr>
          <w:t>кодексом</w:t>
        </w:r>
      </w:hyperlink>
      <w:r>
        <w:t xml:space="preserve"> Российской Федерации.</w:t>
      </w:r>
    </w:p>
    <w:p w:rsidR="00673B1C" w:rsidRDefault="00673B1C">
      <w:pPr>
        <w:pStyle w:val="ConsPlusNormal"/>
        <w:jc w:val="both"/>
      </w:pPr>
    </w:p>
    <w:p w:rsidR="00673B1C" w:rsidRDefault="00673B1C">
      <w:pPr>
        <w:pStyle w:val="ConsPlusTitle"/>
        <w:jc w:val="center"/>
        <w:outlineLvl w:val="1"/>
      </w:pPr>
      <w:r>
        <w:t>V. ДОСУДЕБНЫЙ (ВНЕСУДЕБНЫЙ) ПОРЯДОК ОБЖАЛОВАНИЯ ЗАЯВИТЕЛЕМ</w:t>
      </w:r>
    </w:p>
    <w:p w:rsidR="00673B1C" w:rsidRDefault="00673B1C">
      <w:pPr>
        <w:pStyle w:val="ConsPlusTitle"/>
        <w:jc w:val="center"/>
      </w:pPr>
      <w:r>
        <w:t>РЕШЕНИЙ И ДЕЙСТВИЙ (БЕЗДЕЙСТВИЯ) ОРГАНА, ПРЕДОСТАВЛЯЮЩЕГО</w:t>
      </w:r>
    </w:p>
    <w:p w:rsidR="00673B1C" w:rsidRDefault="00673B1C">
      <w:pPr>
        <w:pStyle w:val="ConsPlusTitle"/>
        <w:jc w:val="center"/>
      </w:pPr>
      <w:r>
        <w:t>МУНИЦИПАЛЬНУЮ УСЛУГУ, МНОГОФУНКЦИОНАЛЬНОГО ЦЕНТРА,</w:t>
      </w:r>
    </w:p>
    <w:p w:rsidR="00673B1C" w:rsidRDefault="00673B1C">
      <w:pPr>
        <w:pStyle w:val="ConsPlusTitle"/>
        <w:jc w:val="center"/>
      </w:pPr>
      <w:r>
        <w:t>ОРГАНИЗАЦИЙ, ОСУЩЕСТВЛЯЮЩИХ ФУНКЦИИ ПО ПРЕДОСТАВЛЕНИЮ</w:t>
      </w:r>
    </w:p>
    <w:p w:rsidR="00673B1C" w:rsidRDefault="00673B1C">
      <w:pPr>
        <w:pStyle w:val="ConsPlusTitle"/>
        <w:jc w:val="center"/>
      </w:pPr>
      <w:r>
        <w:t>МУНИЦИПАЛЬНЫХ УСЛУГ, А ТАКЖЕ ИХ ДОЛЖНОСТНЫХ ЛИЦ,</w:t>
      </w:r>
    </w:p>
    <w:p w:rsidR="00673B1C" w:rsidRDefault="00673B1C">
      <w:pPr>
        <w:pStyle w:val="ConsPlusTitle"/>
        <w:jc w:val="center"/>
      </w:pPr>
      <w:r>
        <w:t>МУНИЦИПАЛЬНЫХ СЛУЖАЩИХ ИЛИ РАБОТНИКОВ</w:t>
      </w:r>
    </w:p>
    <w:p w:rsidR="00673B1C" w:rsidRDefault="00673B1C">
      <w:pPr>
        <w:pStyle w:val="ConsPlusNormal"/>
        <w:jc w:val="center"/>
      </w:pPr>
      <w:r>
        <w:t xml:space="preserve">(в ред. </w:t>
      </w:r>
      <w:hyperlink r:id="rId55" w:history="1">
        <w:r>
          <w:rPr>
            <w:color w:val="0000FF"/>
          </w:rPr>
          <w:t>постановления</w:t>
        </w:r>
      </w:hyperlink>
      <w:r>
        <w:t xml:space="preserve"> Администрации ЗАТО Северск</w:t>
      </w:r>
    </w:p>
    <w:p w:rsidR="00673B1C" w:rsidRDefault="00673B1C">
      <w:pPr>
        <w:pStyle w:val="ConsPlusNormal"/>
        <w:jc w:val="center"/>
      </w:pPr>
      <w:r>
        <w:t>от 03.09.2018 N 1677)</w:t>
      </w:r>
    </w:p>
    <w:p w:rsidR="00673B1C" w:rsidRDefault="00673B1C">
      <w:pPr>
        <w:pStyle w:val="ConsPlusNormal"/>
        <w:jc w:val="both"/>
      </w:pPr>
    </w:p>
    <w:p w:rsidR="00673B1C" w:rsidRDefault="00673B1C">
      <w:pPr>
        <w:pStyle w:val="ConsPlusNormal"/>
        <w:ind w:firstLine="540"/>
        <w:jc w:val="both"/>
      </w:pPr>
      <w:r>
        <w:lastRenderedPageBreak/>
        <w:t>28. Заявитель может обратиться с жалобой в том числе в следующих случаях:</w:t>
      </w:r>
    </w:p>
    <w:p w:rsidR="00673B1C" w:rsidRDefault="00673B1C">
      <w:pPr>
        <w:pStyle w:val="ConsPlusNormal"/>
        <w:spacing w:before="240"/>
        <w:ind w:firstLine="540"/>
        <w:jc w:val="both"/>
      </w:pPr>
      <w:r>
        <w:t>1) нарушение срока регистрации запроса о предоставлении муниципальной услуги;</w:t>
      </w:r>
    </w:p>
    <w:p w:rsidR="00673B1C" w:rsidRDefault="00673B1C">
      <w:pPr>
        <w:pStyle w:val="ConsPlusNormal"/>
        <w:spacing w:before="240"/>
        <w:ind w:firstLine="540"/>
        <w:jc w:val="both"/>
      </w:pPr>
      <w: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56" w:history="1">
        <w:r>
          <w:rPr>
            <w:color w:val="0000FF"/>
          </w:rPr>
          <w:t>частью 1.3 статьи 16</w:t>
        </w:r>
      </w:hyperlink>
      <w:r>
        <w:t xml:space="preserve"> Федерального закона от 27.07.2010 N 210-ФЗ "Об организации предоставления государственных и муниципальных услуг" (далее - Федеральный закон от 27.07.2010 N 210-ФЗ);</w:t>
      </w:r>
    </w:p>
    <w:p w:rsidR="00673B1C" w:rsidRDefault="00673B1C">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w:t>
      </w:r>
    </w:p>
    <w:p w:rsidR="00673B1C" w:rsidRDefault="00673B1C">
      <w:pPr>
        <w:pStyle w:val="ConsPlusNormal"/>
        <w:jc w:val="both"/>
      </w:pPr>
      <w:r>
        <w:t xml:space="preserve">(в ред. </w:t>
      </w:r>
      <w:hyperlink r:id="rId57" w:history="1">
        <w:r>
          <w:rPr>
            <w:color w:val="0000FF"/>
          </w:rPr>
          <w:t>постановления</w:t>
        </w:r>
      </w:hyperlink>
      <w:r>
        <w:t xml:space="preserve"> Администрации ЗАТО Северск от 04.12.2018 N 2285)</w:t>
      </w:r>
    </w:p>
    <w:p w:rsidR="00673B1C" w:rsidRDefault="00673B1C">
      <w:pPr>
        <w:pStyle w:val="ConsPlusNormal"/>
        <w:spacing w:before="240"/>
        <w:ind w:firstLine="540"/>
        <w:jc w:val="both"/>
      </w:pPr>
      <w:r>
        <w:t>Российской Федерации, муниципальными правовыми актами для предоставления муниципальной услуги;</w:t>
      </w:r>
    </w:p>
    <w:p w:rsidR="00673B1C" w:rsidRDefault="00673B1C">
      <w:pPr>
        <w:pStyle w:val="ConsPlusNormal"/>
        <w:spacing w:before="240"/>
        <w:ind w:firstLine="540"/>
        <w:jc w:val="both"/>
      </w:pPr>
      <w:r>
        <w:t>4) 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73B1C" w:rsidRDefault="00673B1C">
      <w:pPr>
        <w:pStyle w:val="ConsPlusNormal"/>
        <w:spacing w:before="240"/>
        <w:ind w:firstLine="540"/>
        <w:jc w:val="both"/>
      </w:pPr>
      <w: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58" w:history="1">
        <w:r>
          <w:rPr>
            <w:color w:val="0000FF"/>
          </w:rPr>
          <w:t>частью 1.3 статьи 16</w:t>
        </w:r>
      </w:hyperlink>
      <w:r>
        <w:t xml:space="preserve"> Федерального закона от 27.07.2010 N 210-ФЗ;</w:t>
      </w:r>
    </w:p>
    <w:p w:rsidR="00673B1C" w:rsidRDefault="00673B1C">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73B1C" w:rsidRDefault="00673B1C">
      <w:pPr>
        <w:pStyle w:val="ConsPlusNormal"/>
        <w:spacing w:before="240"/>
        <w:ind w:firstLine="540"/>
        <w:jc w:val="both"/>
      </w:pPr>
      <w: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59" w:history="1">
        <w:r>
          <w:rPr>
            <w:color w:val="0000FF"/>
          </w:rPr>
          <w:t>частью 1.1 статьи 16</w:t>
        </w:r>
      </w:hyperlink>
      <w:r>
        <w:t xml:space="preserve"> Федерального закона от 27.07.2010 N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60" w:history="1">
        <w:r>
          <w:rPr>
            <w:color w:val="0000FF"/>
          </w:rPr>
          <w:t xml:space="preserve">частью </w:t>
        </w:r>
        <w:r>
          <w:rPr>
            <w:color w:val="0000FF"/>
          </w:rPr>
          <w:lastRenderedPageBreak/>
          <w:t>1.3 статьи 16</w:t>
        </w:r>
      </w:hyperlink>
      <w:r>
        <w:t xml:space="preserve"> Федерального закона от 27.07.2010 N 210-ФЗ;</w:t>
      </w:r>
    </w:p>
    <w:p w:rsidR="00673B1C" w:rsidRDefault="00673B1C">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673B1C" w:rsidRDefault="00673B1C">
      <w:pPr>
        <w:pStyle w:val="ConsPlusNormal"/>
        <w:spacing w:before="240"/>
        <w:ind w:firstLine="540"/>
        <w:jc w:val="both"/>
      </w:pPr>
      <w: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1" w:history="1">
        <w:r>
          <w:rPr>
            <w:color w:val="0000FF"/>
          </w:rPr>
          <w:t>частью 1.3 статьи 16</w:t>
        </w:r>
      </w:hyperlink>
      <w:r>
        <w:t xml:space="preserve"> Федерального закона от 27.07.2010 N 210-ФЗ;</w:t>
      </w:r>
    </w:p>
    <w:p w:rsidR="00673B1C" w:rsidRDefault="00673B1C">
      <w:pPr>
        <w:pStyle w:val="ConsPlusNormal"/>
        <w:spacing w:before="240"/>
        <w:ind w:firstLine="540"/>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18" w:history="1">
        <w:r>
          <w:rPr>
            <w:color w:val="0000FF"/>
          </w:rPr>
          <w:t>пунктом 16.2</w:t>
        </w:r>
      </w:hyperlink>
      <w:r>
        <w:t xml:space="preserve"> настоящего Административного регламента.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2" w:history="1">
        <w:r>
          <w:rPr>
            <w:color w:val="0000FF"/>
          </w:rPr>
          <w:t>частью 1.3 статьи 16</w:t>
        </w:r>
      </w:hyperlink>
      <w:r>
        <w:t xml:space="preserve"> Федерального закона от 27.07.2010 N 210-ФЗ.</w:t>
      </w:r>
    </w:p>
    <w:p w:rsidR="00673B1C" w:rsidRDefault="00673B1C">
      <w:pPr>
        <w:pStyle w:val="ConsPlusNormal"/>
        <w:jc w:val="both"/>
      </w:pPr>
      <w:r>
        <w:t>(</w:t>
      </w:r>
      <w:proofErr w:type="spellStart"/>
      <w:r>
        <w:t>пп</w:t>
      </w:r>
      <w:proofErr w:type="spellEnd"/>
      <w:r>
        <w:t xml:space="preserve">. 10 введен </w:t>
      </w:r>
      <w:hyperlink r:id="rId63" w:history="1">
        <w:r>
          <w:rPr>
            <w:color w:val="0000FF"/>
          </w:rPr>
          <w:t>постановлением</w:t>
        </w:r>
      </w:hyperlink>
      <w:r>
        <w:t xml:space="preserve"> Администрации ЗАТО Северск от 04.12.2018 N 2285)</w:t>
      </w:r>
    </w:p>
    <w:p w:rsidR="00673B1C" w:rsidRDefault="00673B1C">
      <w:pPr>
        <w:pStyle w:val="ConsPlusNormal"/>
        <w:spacing w:before="240"/>
        <w:ind w:firstLine="540"/>
        <w:jc w:val="both"/>
      </w:pPr>
      <w:r>
        <w:t xml:space="preserve">29. Жалоба подается в письменной форме на бумажном носителе, в электронной форме на имя начальника УЖКХ </w:t>
      </w:r>
      <w:proofErr w:type="spellStart"/>
      <w:r>
        <w:t>ТиС</w:t>
      </w:r>
      <w:proofErr w:type="spellEnd"/>
      <w:r>
        <w:t xml:space="preserve"> либо УВГТ, в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64" w:history="1">
        <w:r>
          <w:rPr>
            <w:color w:val="0000FF"/>
          </w:rPr>
          <w:t>частью 1.1 статьи 16</w:t>
        </w:r>
      </w:hyperlink>
      <w:r>
        <w:t xml:space="preserve"> Федерального закона от 27.07.2010 N 210-ФЗ. Жалобы на решения и действия (бездействие) начальника УЖКХ </w:t>
      </w:r>
      <w:proofErr w:type="spellStart"/>
      <w:r>
        <w:t>ТиС</w:t>
      </w:r>
      <w:proofErr w:type="spellEnd"/>
      <w:r>
        <w:t xml:space="preserve"> либо УВГТ подаются Главе </w:t>
      </w:r>
      <w:proofErr w:type="gramStart"/>
      <w:r>
        <w:t>Администрации</w:t>
      </w:r>
      <w:proofErr w:type="gramEnd"/>
      <w:r>
        <w:t xml:space="preserve"> ЗАТО Северск.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N 210-ФЗ, подаются руководителям этих организаций.</w:t>
      </w:r>
    </w:p>
    <w:p w:rsidR="00673B1C" w:rsidRDefault="00673B1C">
      <w:pPr>
        <w:pStyle w:val="ConsPlusNormal"/>
        <w:spacing w:before="240"/>
        <w:ind w:firstLine="540"/>
        <w:jc w:val="both"/>
      </w:pPr>
      <w:r>
        <w:t xml:space="preserve">Жалоба на решения и действия (бездействие) органа, предоставляющего муниципальную услугу, многофункционального центра, их должностных лиц, муниципальных служащих, или работников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(функций), а также может быть принята при личном приеме заявителя. Жалоба на решения и действия (бездействие) </w:t>
      </w:r>
      <w:r>
        <w:lastRenderedPageBreak/>
        <w:t xml:space="preserve">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(функций), а также может быть принята при личном приеме заявителя. Жалоба на решения и действия (бездействие) организаций, предусмотренных </w:t>
      </w:r>
      <w:hyperlink r:id="rId65" w:history="1">
        <w:r>
          <w:rPr>
            <w:color w:val="0000FF"/>
          </w:rPr>
          <w:t>частью 1.1 статьи 16</w:t>
        </w:r>
      </w:hyperlink>
      <w:r>
        <w:t xml:space="preserve"> Федерального закона от 27.07.2010 N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(функций), а также может быть принята при личном приеме заявителя.</w:t>
      </w:r>
    </w:p>
    <w:p w:rsidR="00673B1C" w:rsidRDefault="00673B1C">
      <w:pPr>
        <w:pStyle w:val="ConsPlusNormal"/>
        <w:spacing w:before="240"/>
        <w:ind w:firstLine="540"/>
        <w:jc w:val="both"/>
      </w:pPr>
      <w:r>
        <w:t>Жалоба должна содержать:</w:t>
      </w:r>
    </w:p>
    <w:p w:rsidR="00673B1C" w:rsidRDefault="00673B1C">
      <w:pPr>
        <w:pStyle w:val="ConsPlusNormal"/>
        <w:spacing w:before="240"/>
        <w:ind w:firstLine="540"/>
        <w:jc w:val="both"/>
      </w:pPr>
      <w: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66" w:history="1">
        <w:r>
          <w:rPr>
            <w:color w:val="0000FF"/>
          </w:rPr>
          <w:t>частью 1.1 статьи 16</w:t>
        </w:r>
      </w:hyperlink>
      <w:r>
        <w:t xml:space="preserve"> Федерального закона от 27.07.2010 N 210-ФЗ, их руководителей и (или) работников, решения и действия (бездействие) которых обжалуются;</w:t>
      </w:r>
    </w:p>
    <w:p w:rsidR="00673B1C" w:rsidRDefault="00673B1C">
      <w:pPr>
        <w:pStyle w:val="ConsPlusNormal"/>
        <w:spacing w:before="24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73B1C" w:rsidRDefault="00673B1C">
      <w:pPr>
        <w:pStyle w:val="ConsPlusNormal"/>
        <w:spacing w:before="240"/>
        <w:ind w:firstLine="540"/>
        <w:jc w:val="both"/>
      </w:pPr>
      <w: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работника многофункционального центра, организаций, предусмотренных </w:t>
      </w:r>
      <w:hyperlink r:id="rId67" w:history="1">
        <w:r>
          <w:rPr>
            <w:color w:val="0000FF"/>
          </w:rPr>
          <w:t>частью 1.1 статьи 16</w:t>
        </w:r>
      </w:hyperlink>
      <w:r>
        <w:t xml:space="preserve"> Федерального закона от 27.07.2010 N 210-ФЗ, их работников;</w:t>
      </w:r>
    </w:p>
    <w:p w:rsidR="00673B1C" w:rsidRDefault="00673B1C">
      <w:pPr>
        <w:pStyle w:val="ConsPlusNormal"/>
        <w:spacing w:before="240"/>
        <w:ind w:firstLine="540"/>
        <w:jc w:val="both"/>
      </w:pPr>
      <w: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8" w:history="1">
        <w:r>
          <w:rPr>
            <w:color w:val="0000FF"/>
          </w:rPr>
          <w:t>частью 1.1 статьи 16</w:t>
        </w:r>
      </w:hyperlink>
      <w:r>
        <w:t xml:space="preserve"> Федерального закона от 27.07.2010 N 210-ФЗ, их работников. Заявителем могут быть представлены документы (при наличии), подтверждающие доводы заявителя, либо их копии.</w:t>
      </w:r>
    </w:p>
    <w:p w:rsidR="00673B1C" w:rsidRDefault="00673B1C">
      <w:pPr>
        <w:pStyle w:val="ConsPlusNormal"/>
        <w:spacing w:before="240"/>
        <w:ind w:firstLine="540"/>
        <w:jc w:val="both"/>
      </w:pPr>
      <w:bookmarkStart w:id="12" w:name="P269"/>
      <w:bookmarkEnd w:id="12"/>
      <w:r>
        <w:t xml:space="preserve">30. Жалоба, поступившая в орган, предоставляющий муниципальную услугу, многофункциональный центр, учредителю многофункционально центра, в организации, предусмотренные </w:t>
      </w:r>
      <w:hyperlink r:id="rId69" w:history="1">
        <w:r>
          <w:rPr>
            <w:color w:val="0000FF"/>
          </w:rPr>
          <w:t>частью 1.1 статьи 16</w:t>
        </w:r>
      </w:hyperlink>
      <w:r>
        <w:t xml:space="preserve"> Федерального закона от 27.07.2010 N 210-ФЗ, либо вышестоящий орган (при его наличии),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от 27.07.2010 N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673B1C" w:rsidRDefault="00673B1C">
      <w:pPr>
        <w:pStyle w:val="ConsPlusNormal"/>
        <w:spacing w:before="240"/>
        <w:ind w:firstLine="540"/>
        <w:jc w:val="both"/>
      </w:pPr>
      <w:r>
        <w:t>По результатам рассмотрения жалобы принимается одно из следующих решений:</w:t>
      </w:r>
    </w:p>
    <w:p w:rsidR="00673B1C" w:rsidRDefault="00673B1C">
      <w:pPr>
        <w:pStyle w:val="ConsPlusNormal"/>
        <w:spacing w:before="240"/>
        <w:ind w:firstLine="540"/>
        <w:jc w:val="both"/>
      </w:pPr>
      <w: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73B1C" w:rsidRDefault="00673B1C">
      <w:pPr>
        <w:pStyle w:val="ConsPlusNormal"/>
        <w:spacing w:before="240"/>
        <w:ind w:firstLine="540"/>
        <w:jc w:val="both"/>
      </w:pPr>
      <w:r>
        <w:t>2) в удовлетворении жалобы отказывается.</w:t>
      </w:r>
    </w:p>
    <w:p w:rsidR="00673B1C" w:rsidRDefault="00673B1C">
      <w:pPr>
        <w:pStyle w:val="ConsPlusNormal"/>
        <w:spacing w:before="240"/>
        <w:ind w:firstLine="540"/>
        <w:jc w:val="both"/>
      </w:pPr>
      <w:r>
        <w:t xml:space="preserve">31. Не позднее дня, следующего за днем принятия решения, указанного в </w:t>
      </w:r>
      <w:hyperlink w:anchor="P269" w:history="1">
        <w:r>
          <w:rPr>
            <w:color w:val="0000FF"/>
          </w:rPr>
          <w:t>пункте 30</w:t>
        </w:r>
      </w:hyperlink>
      <w:r>
        <w:t xml:space="preserve"> Административного регламента, заявителю в письменной форме почтовой связью простым письмом (по желанию заявителя в электронной форме) направляется мотивированный ответ о результатах рассмотрения жалобы.</w:t>
      </w:r>
    </w:p>
    <w:p w:rsidR="00673B1C" w:rsidRDefault="00673B1C">
      <w:pPr>
        <w:pStyle w:val="ConsPlusNormal"/>
        <w:spacing w:before="240"/>
        <w:ind w:firstLine="540"/>
        <w:jc w:val="both"/>
      </w:pPr>
      <w:r>
        <w:t>31.1.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73B1C" w:rsidRDefault="00673B1C">
      <w:pPr>
        <w:pStyle w:val="ConsPlusNormal"/>
        <w:spacing w:before="240"/>
        <w:ind w:firstLine="540"/>
        <w:jc w:val="both"/>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73B1C" w:rsidRDefault="00673B1C">
      <w:pPr>
        <w:pStyle w:val="ConsPlusNormal"/>
        <w:jc w:val="both"/>
      </w:pPr>
      <w:r>
        <w:t xml:space="preserve">(п. 31.1 введен </w:t>
      </w:r>
      <w:hyperlink r:id="rId70" w:history="1">
        <w:r>
          <w:rPr>
            <w:color w:val="0000FF"/>
          </w:rPr>
          <w:t>постановлением</w:t>
        </w:r>
      </w:hyperlink>
      <w:r>
        <w:t xml:space="preserve"> Администрации ЗАТО Северск от 04.12.2018 N 2285)</w:t>
      </w:r>
    </w:p>
    <w:p w:rsidR="00673B1C" w:rsidRDefault="00673B1C">
      <w:pPr>
        <w:pStyle w:val="ConsPlusNormal"/>
        <w:spacing w:before="240"/>
        <w:ind w:firstLine="540"/>
        <w:jc w:val="both"/>
      </w:pPr>
      <w:r>
        <w:t>32.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73B1C" w:rsidRDefault="00673B1C">
      <w:pPr>
        <w:pStyle w:val="ConsPlusNormal"/>
        <w:jc w:val="center"/>
      </w:pPr>
    </w:p>
    <w:p w:rsidR="00673B1C" w:rsidRDefault="00673B1C">
      <w:pPr>
        <w:pStyle w:val="ConsPlusNormal"/>
        <w:jc w:val="center"/>
      </w:pPr>
      <w:r>
        <w:t xml:space="preserve">(в ред. </w:t>
      </w:r>
      <w:hyperlink r:id="rId71" w:history="1">
        <w:r>
          <w:rPr>
            <w:color w:val="0000FF"/>
          </w:rPr>
          <w:t>постановления</w:t>
        </w:r>
      </w:hyperlink>
      <w:r>
        <w:t xml:space="preserve"> Администрации ЗАТО Северск</w:t>
      </w:r>
    </w:p>
    <w:p w:rsidR="00673B1C" w:rsidRDefault="00673B1C">
      <w:pPr>
        <w:pStyle w:val="ConsPlusNormal"/>
        <w:jc w:val="center"/>
      </w:pPr>
      <w:r>
        <w:t>от 29.04.2020 N 700)</w:t>
      </w:r>
    </w:p>
    <w:p w:rsidR="00673B1C" w:rsidRDefault="00673B1C">
      <w:pPr>
        <w:pStyle w:val="ConsPlusNonformat"/>
        <w:jc w:val="both"/>
      </w:pPr>
      <w:r>
        <w:t xml:space="preserve">                                                                    Форма 1</w:t>
      </w:r>
    </w:p>
    <w:p w:rsidR="00673B1C" w:rsidRDefault="00673B1C">
      <w:pPr>
        <w:pStyle w:val="ConsPlusNonformat"/>
        <w:jc w:val="both"/>
      </w:pPr>
    </w:p>
    <w:p w:rsidR="00673B1C" w:rsidRDefault="00673B1C">
      <w:pPr>
        <w:pStyle w:val="ConsPlusNonformat"/>
        <w:jc w:val="both"/>
      </w:pPr>
      <w:bookmarkStart w:id="13" w:name="P283"/>
      <w:bookmarkEnd w:id="13"/>
      <w:r>
        <w:t xml:space="preserve">                                  ЗАЯВКА</w:t>
      </w:r>
    </w:p>
    <w:p w:rsidR="00673B1C" w:rsidRDefault="00673B1C">
      <w:pPr>
        <w:pStyle w:val="ConsPlusNonformat"/>
        <w:jc w:val="both"/>
      </w:pPr>
      <w:r>
        <w:t xml:space="preserve">           на получение разрешения на проведение земляных работ</w:t>
      </w:r>
    </w:p>
    <w:p w:rsidR="00673B1C" w:rsidRDefault="00673B1C">
      <w:pPr>
        <w:pStyle w:val="ConsPlusNonformat"/>
        <w:jc w:val="both"/>
      </w:pPr>
      <w:r>
        <w:t xml:space="preserve">       на территории городского </w:t>
      </w:r>
      <w:proofErr w:type="gramStart"/>
      <w:r>
        <w:t>округа</w:t>
      </w:r>
      <w:proofErr w:type="gramEnd"/>
      <w:r>
        <w:t xml:space="preserve"> ЗАТО Северск Томской области</w:t>
      </w:r>
    </w:p>
    <w:p w:rsidR="00673B1C" w:rsidRDefault="00673B1C">
      <w:pPr>
        <w:pStyle w:val="ConsPlusNonformat"/>
        <w:jc w:val="both"/>
      </w:pPr>
      <w:r>
        <w:t xml:space="preserve">                          N ____________________</w:t>
      </w:r>
    </w:p>
    <w:p w:rsidR="00673B1C" w:rsidRDefault="00673B1C">
      <w:pPr>
        <w:pStyle w:val="ConsPlusNonformat"/>
        <w:jc w:val="both"/>
      </w:pPr>
      <w:r>
        <w:t xml:space="preserve">                         "__" ____________ 20__ г.</w:t>
      </w:r>
    </w:p>
    <w:p w:rsidR="00673B1C" w:rsidRDefault="00673B1C">
      <w:pPr>
        <w:pStyle w:val="ConsPlusNonformat"/>
        <w:jc w:val="both"/>
      </w:pPr>
    </w:p>
    <w:p w:rsidR="00673B1C" w:rsidRDefault="00673B1C">
      <w:pPr>
        <w:pStyle w:val="ConsPlusNonformat"/>
        <w:jc w:val="both"/>
      </w:pPr>
      <w:r>
        <w:t>Наименование лица, производящего работы:</w:t>
      </w: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r>
        <w:t>Адрес лица, производящего работы: _________________________________________</w:t>
      </w:r>
    </w:p>
    <w:p w:rsidR="00673B1C" w:rsidRDefault="00673B1C">
      <w:pPr>
        <w:pStyle w:val="ConsPlusNonformat"/>
        <w:jc w:val="both"/>
      </w:pPr>
      <w:r>
        <w:t>Ф.И.О. (руководителя): ____________________________________________________</w:t>
      </w:r>
    </w:p>
    <w:p w:rsidR="00673B1C" w:rsidRDefault="00673B1C">
      <w:pPr>
        <w:pStyle w:val="ConsPlusNonformat"/>
        <w:jc w:val="both"/>
      </w:pPr>
      <w:r>
        <w:t>N телефона ________________________________________________________________</w:t>
      </w:r>
    </w:p>
    <w:p w:rsidR="00673B1C" w:rsidRDefault="00673B1C">
      <w:pPr>
        <w:pStyle w:val="ConsPlusNonformat"/>
        <w:jc w:val="both"/>
      </w:pPr>
      <w:r>
        <w:t>Адрес работ: ______________________________________________________________</w:t>
      </w:r>
    </w:p>
    <w:p w:rsidR="00673B1C" w:rsidRDefault="00673B1C">
      <w:pPr>
        <w:pStyle w:val="ConsPlusNonformat"/>
        <w:jc w:val="both"/>
      </w:pPr>
      <w:r>
        <w:t>Участок работ: от __________________________ до ___________________________</w:t>
      </w:r>
    </w:p>
    <w:p w:rsidR="00673B1C" w:rsidRDefault="00673B1C">
      <w:pPr>
        <w:pStyle w:val="ConsPlusNonformat"/>
        <w:jc w:val="both"/>
      </w:pPr>
      <w:r>
        <w:t>Наименование работ: _______________________________________________________</w:t>
      </w:r>
    </w:p>
    <w:p w:rsidR="00673B1C" w:rsidRDefault="00673B1C">
      <w:pPr>
        <w:pStyle w:val="ConsPlusNonformat"/>
        <w:jc w:val="both"/>
      </w:pPr>
    </w:p>
    <w:p w:rsidR="00673B1C" w:rsidRDefault="00673B1C">
      <w:pPr>
        <w:pStyle w:val="ConsPlusNonformat"/>
        <w:jc w:val="both"/>
      </w:pPr>
      <w:r>
        <w:t xml:space="preserve">       Элементы городского благоустройства, которые будут нарушены:</w:t>
      </w:r>
    </w:p>
    <w:p w:rsidR="00673B1C" w:rsidRDefault="00673B1C">
      <w:pPr>
        <w:pStyle w:val="ConsPlusNonformat"/>
        <w:jc w:val="both"/>
      </w:pPr>
    </w:p>
    <w:p w:rsidR="00673B1C" w:rsidRDefault="00673B1C">
      <w:pPr>
        <w:pStyle w:val="ConsPlusNonformat"/>
        <w:jc w:val="both"/>
      </w:pPr>
      <w:r>
        <w:t>тротуар  (асфальт)  _________  кв. м, проезжая  часть ________ кв. м, газон</w:t>
      </w:r>
    </w:p>
    <w:p w:rsidR="00673B1C" w:rsidRDefault="00673B1C">
      <w:pPr>
        <w:pStyle w:val="ConsPlusNonformat"/>
        <w:jc w:val="both"/>
      </w:pPr>
      <w:r>
        <w:t xml:space="preserve">_________  кв. м,  грунт  _________  кв. м, бортовой  камень _________ </w:t>
      </w:r>
      <w:proofErr w:type="gramStart"/>
      <w:r>
        <w:t>п</w:t>
      </w:r>
      <w:proofErr w:type="gramEnd"/>
      <w:r>
        <w:t>/м,</w:t>
      </w:r>
    </w:p>
    <w:p w:rsidR="00673B1C" w:rsidRDefault="00673B1C">
      <w:pPr>
        <w:pStyle w:val="ConsPlusNonformat"/>
        <w:jc w:val="both"/>
      </w:pPr>
      <w:proofErr w:type="spellStart"/>
      <w:proofErr w:type="gramStart"/>
      <w:r>
        <w:t>отмостка</w:t>
      </w:r>
      <w:proofErr w:type="spellEnd"/>
      <w:r>
        <w:t xml:space="preserve">  _________  кв. м,  зеленые насаждения _________ шт. (при  наличии</w:t>
      </w:r>
      <w:proofErr w:type="gramEnd"/>
    </w:p>
    <w:p w:rsidR="00673B1C" w:rsidRDefault="00673B1C">
      <w:pPr>
        <w:pStyle w:val="ConsPlusNonformat"/>
        <w:jc w:val="both"/>
      </w:pPr>
      <w:r>
        <w:t>акта  обследования зеленых насаждений и ордера на выполнение работ по сносу</w:t>
      </w:r>
    </w:p>
    <w:p w:rsidR="00673B1C" w:rsidRDefault="00673B1C">
      <w:pPr>
        <w:pStyle w:val="ConsPlusNonformat"/>
        <w:jc w:val="both"/>
      </w:pPr>
      <w:r>
        <w:lastRenderedPageBreak/>
        <w:t>зеленых насаждений)</w:t>
      </w:r>
    </w:p>
    <w:p w:rsidR="00673B1C" w:rsidRDefault="00673B1C">
      <w:pPr>
        <w:pStyle w:val="ConsPlusNonformat"/>
        <w:jc w:val="both"/>
      </w:pPr>
      <w:r>
        <w:t>Запрашиваемые сроки работ: начало _______________________ засыпка котлована</w:t>
      </w:r>
    </w:p>
    <w:p w:rsidR="00673B1C" w:rsidRDefault="00673B1C">
      <w:pPr>
        <w:pStyle w:val="ConsPlusNonformat"/>
        <w:jc w:val="both"/>
      </w:pPr>
      <w:r>
        <w:t>(траншеи) _________________</w:t>
      </w:r>
    </w:p>
    <w:p w:rsidR="00673B1C" w:rsidRDefault="00673B1C">
      <w:pPr>
        <w:pStyle w:val="ConsPlusNonformat"/>
        <w:jc w:val="both"/>
      </w:pPr>
      <w:r>
        <w:t>Восстановление нарушенного асфальтобетонного покрытия _____________________</w:t>
      </w:r>
    </w:p>
    <w:p w:rsidR="00673B1C" w:rsidRDefault="00673B1C">
      <w:pPr>
        <w:pStyle w:val="ConsPlusNonformat"/>
        <w:jc w:val="both"/>
      </w:pPr>
      <w:r>
        <w:t>Окончание работ ____________________</w:t>
      </w:r>
    </w:p>
    <w:p w:rsidR="00673B1C" w:rsidRDefault="00673B1C">
      <w:pPr>
        <w:pStyle w:val="ConsPlusNonformat"/>
        <w:jc w:val="both"/>
      </w:pPr>
      <w:r>
        <w:t>Гарантии восстановления разрушенных участков благоустройства.</w:t>
      </w:r>
    </w:p>
    <w:p w:rsidR="00673B1C" w:rsidRDefault="00673B1C">
      <w:pPr>
        <w:pStyle w:val="ConsPlusNonformat"/>
        <w:jc w:val="both"/>
      </w:pPr>
      <w:r>
        <w:t>Сведения о лице, ответственном за производство работ:</w:t>
      </w:r>
    </w:p>
    <w:p w:rsidR="00673B1C" w:rsidRDefault="00673B1C">
      <w:pPr>
        <w:pStyle w:val="ConsPlusNonformat"/>
        <w:jc w:val="both"/>
      </w:pPr>
      <w:r>
        <w:t>Ф.И.О. _____________________________________ Должность: ___________________</w:t>
      </w:r>
    </w:p>
    <w:p w:rsidR="00673B1C" w:rsidRDefault="00673B1C">
      <w:pPr>
        <w:pStyle w:val="ConsPlusNonformat"/>
        <w:jc w:val="both"/>
      </w:pPr>
      <w:r>
        <w:t>Место работы ______________________________________________________________</w:t>
      </w:r>
    </w:p>
    <w:p w:rsidR="00673B1C" w:rsidRDefault="00673B1C">
      <w:pPr>
        <w:pStyle w:val="ConsPlusNonformat"/>
        <w:jc w:val="both"/>
      </w:pPr>
      <w:r>
        <w:t>Домашний адрес: ___________________________________________________________</w:t>
      </w:r>
    </w:p>
    <w:p w:rsidR="00673B1C" w:rsidRDefault="00673B1C">
      <w:pPr>
        <w:pStyle w:val="ConsPlusNonformat"/>
        <w:jc w:val="both"/>
      </w:pPr>
      <w:r>
        <w:t>N телефонов: ______________________________________________________________</w:t>
      </w:r>
    </w:p>
    <w:p w:rsidR="00673B1C" w:rsidRDefault="00673B1C">
      <w:pPr>
        <w:pStyle w:val="ConsPlusNonformat"/>
        <w:jc w:val="both"/>
      </w:pPr>
      <w:r>
        <w:t>При  строительстве  (реконструкции)  и  ремонте подземных инженерных сетей,</w:t>
      </w:r>
    </w:p>
    <w:p w:rsidR="00673B1C" w:rsidRDefault="00673B1C">
      <w:pPr>
        <w:pStyle w:val="ConsPlusNonformat"/>
        <w:jc w:val="both"/>
      </w:pPr>
      <w:r>
        <w:t xml:space="preserve">сооружений,  дорог  обязуюсь  соблюдать  </w:t>
      </w:r>
      <w:hyperlink r:id="rId72" w:history="1">
        <w:r>
          <w:rPr>
            <w:color w:val="0000FF"/>
          </w:rPr>
          <w:t>Правила</w:t>
        </w:r>
      </w:hyperlink>
      <w:r>
        <w:t xml:space="preserve"> благоустройства территории</w:t>
      </w:r>
    </w:p>
    <w:p w:rsidR="00673B1C" w:rsidRDefault="00673B1C">
      <w:pPr>
        <w:pStyle w:val="ConsPlusNonformat"/>
        <w:jc w:val="both"/>
      </w:pPr>
      <w:r>
        <w:t xml:space="preserve">городского  </w:t>
      </w:r>
      <w:proofErr w:type="gramStart"/>
      <w:r>
        <w:t>округа</w:t>
      </w:r>
      <w:proofErr w:type="gramEnd"/>
      <w:r>
        <w:t xml:space="preserve"> ЗАТО Северск Томской области, утвержденные решением Думы</w:t>
      </w:r>
    </w:p>
    <w:p w:rsidR="00673B1C" w:rsidRDefault="00673B1C">
      <w:pPr>
        <w:pStyle w:val="ConsPlusNonformat"/>
        <w:jc w:val="both"/>
      </w:pPr>
      <w:r>
        <w:t>ЗАТО  Северск  от  01.02.2018 N 34/1 "Об утверждении Правил благоустройства</w:t>
      </w:r>
    </w:p>
    <w:p w:rsidR="00673B1C" w:rsidRDefault="00673B1C">
      <w:pPr>
        <w:pStyle w:val="ConsPlusNonformat"/>
        <w:jc w:val="both"/>
      </w:pPr>
      <w:r>
        <w:t xml:space="preserve">территории городского </w:t>
      </w:r>
      <w:proofErr w:type="gramStart"/>
      <w:r>
        <w:t>округа</w:t>
      </w:r>
      <w:proofErr w:type="gramEnd"/>
      <w:r>
        <w:t xml:space="preserve"> ЗАТО Северск Томской области".</w:t>
      </w:r>
    </w:p>
    <w:p w:rsidR="00673B1C" w:rsidRDefault="00673B1C">
      <w:pPr>
        <w:pStyle w:val="ConsPlusNonformat"/>
        <w:jc w:val="both"/>
      </w:pPr>
      <w:r>
        <w:t xml:space="preserve">Подтверждаю,   что   данный   объект   полностью   обеспечен   </w:t>
      </w:r>
      <w:proofErr w:type="gramStart"/>
      <w:r>
        <w:t>необходимыми</w:t>
      </w:r>
      <w:proofErr w:type="gramEnd"/>
    </w:p>
    <w:p w:rsidR="00673B1C" w:rsidRDefault="00673B1C">
      <w:pPr>
        <w:pStyle w:val="ConsPlusNonformat"/>
        <w:jc w:val="both"/>
      </w:pPr>
      <w:r>
        <w:t>материалами, механизмами, рабочей силой и типовыми ограждениями.</w:t>
      </w:r>
    </w:p>
    <w:p w:rsidR="00673B1C" w:rsidRDefault="00673B1C">
      <w:pPr>
        <w:pStyle w:val="ConsPlusNonformat"/>
        <w:jc w:val="both"/>
      </w:pPr>
      <w:r>
        <w:t>Гарантирую  восстановление  нарушенного благоустройства и соблюдение сроков</w:t>
      </w:r>
    </w:p>
    <w:p w:rsidR="00673B1C" w:rsidRDefault="00673B1C">
      <w:pPr>
        <w:pStyle w:val="ConsPlusNonformat"/>
        <w:jc w:val="both"/>
      </w:pPr>
      <w:r>
        <w:t>проведения  работ. При завершении работ восстановленные разрушенные участки</w:t>
      </w:r>
    </w:p>
    <w:p w:rsidR="00673B1C" w:rsidRDefault="00673B1C">
      <w:pPr>
        <w:pStyle w:val="ConsPlusNonformat"/>
        <w:jc w:val="both"/>
      </w:pPr>
      <w:r>
        <w:t>благоустройства  гарантирую  сдать  по  акту  о  восстановлении нарушенного</w:t>
      </w:r>
    </w:p>
    <w:p w:rsidR="00673B1C" w:rsidRDefault="00673B1C">
      <w:pPr>
        <w:pStyle w:val="ConsPlusNonformat"/>
        <w:jc w:val="both"/>
      </w:pPr>
      <w:r>
        <w:t>благоустройства.</w:t>
      </w:r>
    </w:p>
    <w:p w:rsidR="00673B1C" w:rsidRDefault="00673B1C">
      <w:pPr>
        <w:pStyle w:val="ConsPlusNonformat"/>
        <w:jc w:val="both"/>
      </w:pPr>
      <w:r>
        <w:t>Заявитель (Руководитель) __________________________________________________</w:t>
      </w:r>
    </w:p>
    <w:p w:rsidR="00673B1C" w:rsidRDefault="00673B1C">
      <w:pPr>
        <w:pStyle w:val="ConsPlusNonformat"/>
        <w:jc w:val="both"/>
      </w:pPr>
      <w:r>
        <w:t>Об административной ответственности предупрежден.</w:t>
      </w:r>
    </w:p>
    <w:p w:rsidR="00673B1C" w:rsidRDefault="00673B1C">
      <w:pPr>
        <w:pStyle w:val="ConsPlusNonformat"/>
        <w:jc w:val="both"/>
      </w:pPr>
      <w:r>
        <w:t>Лицо, ответственное за производство работ: ________________________________</w:t>
      </w:r>
    </w:p>
    <w:p w:rsidR="00673B1C" w:rsidRDefault="00673B1C">
      <w:pPr>
        <w:pStyle w:val="ConsPlusNormal"/>
        <w:jc w:val="right"/>
      </w:pPr>
    </w:p>
    <w:p w:rsidR="00673B1C" w:rsidRDefault="00673B1C">
      <w:pPr>
        <w:pStyle w:val="ConsPlusNormal"/>
        <w:jc w:val="right"/>
      </w:pPr>
    </w:p>
    <w:p w:rsidR="00673B1C" w:rsidRDefault="00673B1C">
      <w:pPr>
        <w:pStyle w:val="ConsPlusNormal"/>
        <w:jc w:val="right"/>
      </w:pPr>
    </w:p>
    <w:p w:rsidR="00673B1C" w:rsidRDefault="00673B1C">
      <w:pPr>
        <w:pStyle w:val="ConsPlusNormal"/>
        <w:jc w:val="center"/>
      </w:pPr>
      <w:r>
        <w:t xml:space="preserve">(в ред. </w:t>
      </w:r>
      <w:hyperlink r:id="rId73" w:history="1">
        <w:r>
          <w:rPr>
            <w:color w:val="0000FF"/>
          </w:rPr>
          <w:t>постановления</w:t>
        </w:r>
      </w:hyperlink>
      <w:r>
        <w:t xml:space="preserve"> Администрации ЗАТО Северск</w:t>
      </w:r>
    </w:p>
    <w:p w:rsidR="00673B1C" w:rsidRDefault="00673B1C">
      <w:pPr>
        <w:pStyle w:val="ConsPlusNormal"/>
        <w:jc w:val="center"/>
      </w:pPr>
      <w:r>
        <w:t>от 29.12.2017 N 2528)</w:t>
      </w:r>
    </w:p>
    <w:p w:rsidR="00673B1C" w:rsidRDefault="00673B1C">
      <w:pPr>
        <w:pStyle w:val="ConsPlusNonformat"/>
        <w:jc w:val="both"/>
      </w:pPr>
      <w:r>
        <w:t xml:space="preserve">                                                                    Форма 2</w:t>
      </w:r>
    </w:p>
    <w:p w:rsidR="00673B1C" w:rsidRDefault="00673B1C">
      <w:pPr>
        <w:pStyle w:val="ConsPlusNonformat"/>
        <w:jc w:val="both"/>
      </w:pPr>
    </w:p>
    <w:p w:rsidR="00673B1C" w:rsidRDefault="00673B1C">
      <w:pPr>
        <w:pStyle w:val="ConsPlusNonformat"/>
        <w:jc w:val="both"/>
      </w:pPr>
      <w:bookmarkStart w:id="14" w:name="P336"/>
      <w:bookmarkEnd w:id="14"/>
      <w:r>
        <w:t xml:space="preserve">                            РАЗРЕШЕНИЕ N ______</w:t>
      </w:r>
    </w:p>
    <w:p w:rsidR="00673B1C" w:rsidRDefault="00673B1C">
      <w:pPr>
        <w:pStyle w:val="ConsPlusNonformat"/>
        <w:jc w:val="both"/>
      </w:pPr>
      <w:r>
        <w:t xml:space="preserve">        на проведение земляных работ на территории ЗАТО Северск </w:t>
      </w:r>
      <w:hyperlink w:anchor="P373" w:history="1">
        <w:r>
          <w:rPr>
            <w:color w:val="0000FF"/>
          </w:rPr>
          <w:t>&lt;*&gt;</w:t>
        </w:r>
      </w:hyperlink>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r>
        <w:t xml:space="preserve">                  (лицо, осуществляющее земляные работы)</w:t>
      </w: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proofErr w:type="gramStart"/>
      <w:r>
        <w:t>(полное  название  организации  (Ф.И.О.  физического  лица, осуществляющего</w:t>
      </w:r>
      <w:proofErr w:type="gramEnd"/>
    </w:p>
    <w:p w:rsidR="00673B1C" w:rsidRDefault="00673B1C">
      <w:pPr>
        <w:pStyle w:val="ConsPlusNonformat"/>
        <w:jc w:val="both"/>
      </w:pPr>
      <w:r>
        <w:t>земляные работы))</w:t>
      </w:r>
    </w:p>
    <w:p w:rsidR="00673B1C" w:rsidRDefault="00673B1C">
      <w:pPr>
        <w:pStyle w:val="ConsPlusNonformat"/>
        <w:jc w:val="both"/>
      </w:pPr>
      <w:r>
        <w:t>N телефонов:</w:t>
      </w:r>
    </w:p>
    <w:p w:rsidR="00673B1C" w:rsidRDefault="00673B1C">
      <w:pPr>
        <w:pStyle w:val="ConsPlusNonformat"/>
        <w:jc w:val="both"/>
      </w:pPr>
      <w:r>
        <w:t>служебный ______________________________ домашний _________________________</w:t>
      </w:r>
    </w:p>
    <w:p w:rsidR="00673B1C" w:rsidRDefault="00673B1C">
      <w:pPr>
        <w:pStyle w:val="ConsPlusNonformat"/>
        <w:jc w:val="both"/>
      </w:pPr>
      <w:r>
        <w:t>Разрешается проведение земляных работ:</w:t>
      </w:r>
    </w:p>
    <w:p w:rsidR="00673B1C" w:rsidRDefault="00673B1C">
      <w:pPr>
        <w:pStyle w:val="ConsPlusNonformat"/>
        <w:jc w:val="both"/>
      </w:pPr>
      <w:r>
        <w:t>характер работ ____________________________________________________________</w:t>
      </w:r>
    </w:p>
    <w:p w:rsidR="00673B1C" w:rsidRDefault="00673B1C">
      <w:pPr>
        <w:pStyle w:val="ConsPlusNonformat"/>
        <w:jc w:val="both"/>
      </w:pPr>
      <w:r>
        <w:t>на участке ________________________________________________________________</w:t>
      </w:r>
    </w:p>
    <w:p w:rsidR="00673B1C" w:rsidRDefault="00673B1C">
      <w:pPr>
        <w:pStyle w:val="ConsPlusNonformat"/>
        <w:jc w:val="both"/>
      </w:pPr>
      <w:r>
        <w:t xml:space="preserve">                          (адрес проведения земляных работ)</w:t>
      </w:r>
    </w:p>
    <w:p w:rsidR="00673B1C" w:rsidRDefault="00673B1C">
      <w:pPr>
        <w:pStyle w:val="ConsPlusNonformat"/>
        <w:jc w:val="both"/>
      </w:pPr>
      <w:r>
        <w:t>Элементы городского благоустройства, которые будут нарушены:</w:t>
      </w:r>
    </w:p>
    <w:p w:rsidR="00673B1C" w:rsidRDefault="00673B1C">
      <w:pPr>
        <w:pStyle w:val="ConsPlusNonformat"/>
        <w:jc w:val="both"/>
      </w:pPr>
      <w:r>
        <w:t>тротуар (вид покрытия) _______ кв. м, проезжая часть (вид покрытия) _______</w:t>
      </w:r>
    </w:p>
    <w:p w:rsidR="00673B1C" w:rsidRDefault="00673B1C">
      <w:pPr>
        <w:pStyle w:val="ConsPlusNonformat"/>
        <w:jc w:val="both"/>
      </w:pPr>
      <w:r>
        <w:t>кв. м, газон _________ кв. м, грунт ________ кв. м, бортовой камень _______</w:t>
      </w:r>
    </w:p>
    <w:p w:rsidR="00673B1C" w:rsidRDefault="00673B1C">
      <w:pPr>
        <w:pStyle w:val="ConsPlusNonformat"/>
        <w:jc w:val="both"/>
      </w:pPr>
      <w:r>
        <w:t xml:space="preserve">п. м, </w:t>
      </w:r>
      <w:proofErr w:type="spellStart"/>
      <w:r>
        <w:t>отмостка</w:t>
      </w:r>
      <w:proofErr w:type="spellEnd"/>
      <w:r>
        <w:t xml:space="preserve"> ___________ кв. м, зеленые насаждения _____________ шт. (при</w:t>
      </w:r>
    </w:p>
    <w:p w:rsidR="00673B1C" w:rsidRDefault="00673B1C">
      <w:pPr>
        <w:pStyle w:val="ConsPlusNonformat"/>
        <w:jc w:val="both"/>
      </w:pPr>
      <w:proofErr w:type="gramStart"/>
      <w:r>
        <w:t>наличии</w:t>
      </w:r>
      <w:proofErr w:type="gramEnd"/>
      <w:r>
        <w:t xml:space="preserve">  акта  обследования зеленых насаждений и ордера на выполнение работ</w:t>
      </w:r>
    </w:p>
    <w:p w:rsidR="00673B1C" w:rsidRDefault="00673B1C">
      <w:pPr>
        <w:pStyle w:val="ConsPlusNonformat"/>
        <w:jc w:val="both"/>
      </w:pPr>
      <w:r>
        <w:t>по сносу зеленых насаждений).</w:t>
      </w:r>
    </w:p>
    <w:p w:rsidR="00673B1C" w:rsidRDefault="00673B1C">
      <w:pPr>
        <w:pStyle w:val="ConsPlusNonformat"/>
        <w:jc w:val="both"/>
      </w:pPr>
      <w:r>
        <w:t>Начало работ: "__" ___________ 20__ г.</w:t>
      </w:r>
    </w:p>
    <w:p w:rsidR="00673B1C" w:rsidRDefault="00673B1C">
      <w:pPr>
        <w:pStyle w:val="ConsPlusNonformat"/>
        <w:jc w:val="both"/>
      </w:pPr>
      <w:r>
        <w:t>Засыпка котлована (траншеи):</w:t>
      </w:r>
    </w:p>
    <w:p w:rsidR="00673B1C" w:rsidRDefault="00673B1C">
      <w:pPr>
        <w:pStyle w:val="ConsPlusNonformat"/>
        <w:jc w:val="both"/>
      </w:pPr>
      <w:r>
        <w:t>"__" ____________ 20___ г.</w:t>
      </w:r>
    </w:p>
    <w:p w:rsidR="00673B1C" w:rsidRDefault="00673B1C">
      <w:pPr>
        <w:pStyle w:val="ConsPlusNonformat"/>
        <w:jc w:val="both"/>
      </w:pPr>
      <w:r>
        <w:t>Восстановление асфальтобетонного покрытия:</w:t>
      </w:r>
    </w:p>
    <w:p w:rsidR="00673B1C" w:rsidRDefault="00673B1C">
      <w:pPr>
        <w:pStyle w:val="ConsPlusNonformat"/>
        <w:jc w:val="both"/>
      </w:pPr>
      <w:r>
        <w:t>"__" ____________ 20___ г.</w:t>
      </w:r>
    </w:p>
    <w:p w:rsidR="00673B1C" w:rsidRDefault="00673B1C">
      <w:pPr>
        <w:pStyle w:val="ConsPlusNonformat"/>
        <w:jc w:val="both"/>
      </w:pPr>
      <w:r>
        <w:t>Окончание работ:</w:t>
      </w:r>
    </w:p>
    <w:p w:rsidR="00673B1C" w:rsidRDefault="00673B1C">
      <w:pPr>
        <w:pStyle w:val="ConsPlusNonformat"/>
        <w:jc w:val="both"/>
      </w:pPr>
      <w:r>
        <w:t>"__" ____________ 20___ г.</w:t>
      </w:r>
    </w:p>
    <w:p w:rsidR="00673B1C" w:rsidRDefault="00673B1C">
      <w:pPr>
        <w:pStyle w:val="ConsPlusNonformat"/>
        <w:jc w:val="both"/>
      </w:pPr>
      <w:r>
        <w:t>Окончание работ продлено до "__" ____________ 20__ г.</w:t>
      </w:r>
    </w:p>
    <w:p w:rsidR="00673B1C" w:rsidRDefault="00673B1C">
      <w:pPr>
        <w:pStyle w:val="ConsPlusNonformat"/>
        <w:jc w:val="both"/>
      </w:pPr>
      <w:r>
        <w:t>Подпись ответственного лица, выдающего разрешение на земляные работы:</w:t>
      </w:r>
    </w:p>
    <w:p w:rsidR="00673B1C" w:rsidRDefault="00673B1C">
      <w:pPr>
        <w:pStyle w:val="ConsPlusNonformat"/>
        <w:jc w:val="both"/>
      </w:pPr>
      <w:r>
        <w:t>_____________________________________________ "___" _______________ 20__ г.</w:t>
      </w:r>
    </w:p>
    <w:p w:rsidR="00673B1C" w:rsidRDefault="00673B1C">
      <w:pPr>
        <w:pStyle w:val="ConsPlusNonformat"/>
        <w:jc w:val="both"/>
      </w:pPr>
      <w:r>
        <w:t xml:space="preserve">   (подпись)       (расшифровка подписи)</w:t>
      </w:r>
    </w:p>
    <w:p w:rsidR="00673B1C" w:rsidRDefault="00673B1C">
      <w:pPr>
        <w:pStyle w:val="ConsPlusNonformat"/>
        <w:jc w:val="both"/>
      </w:pPr>
      <w:r>
        <w:t>Настоящее разрешение выдано на основании следующих документов:</w:t>
      </w:r>
    </w:p>
    <w:p w:rsidR="00673B1C" w:rsidRDefault="00673B1C">
      <w:pPr>
        <w:pStyle w:val="ConsPlusNonformat"/>
        <w:jc w:val="both"/>
      </w:pPr>
      <w:r>
        <w:lastRenderedPageBreak/>
        <w:t>___________________________________________________________________________</w:t>
      </w:r>
    </w:p>
    <w:p w:rsidR="00673B1C" w:rsidRDefault="00673B1C">
      <w:pPr>
        <w:pStyle w:val="ConsPlusNonformat"/>
        <w:jc w:val="both"/>
      </w:pPr>
      <w:r>
        <w:t>__________________________________________________________________________.</w:t>
      </w:r>
    </w:p>
    <w:p w:rsidR="00673B1C" w:rsidRDefault="00673B1C">
      <w:pPr>
        <w:pStyle w:val="ConsPlusNonformat"/>
        <w:jc w:val="both"/>
      </w:pPr>
      <w:r>
        <w:t xml:space="preserve">Разрешение  должно  находиться  у  лица,  осуществляющего земляные работ </w:t>
      </w:r>
      <w:proofErr w:type="gramStart"/>
      <w:r>
        <w:t>на</w:t>
      </w:r>
      <w:proofErr w:type="gramEnd"/>
    </w:p>
    <w:p w:rsidR="00673B1C" w:rsidRDefault="00673B1C">
      <w:pPr>
        <w:pStyle w:val="ConsPlusNonformat"/>
        <w:jc w:val="both"/>
      </w:pPr>
      <w:r>
        <w:t>объекте. При изменении срока начала работ более чем на пять дней разрешение</w:t>
      </w:r>
    </w:p>
    <w:p w:rsidR="00673B1C" w:rsidRDefault="00673B1C">
      <w:pPr>
        <w:pStyle w:val="ConsPlusNonformat"/>
        <w:jc w:val="both"/>
      </w:pPr>
      <w:r>
        <w:t>считается недействительным.</w:t>
      </w:r>
    </w:p>
    <w:p w:rsidR="00673B1C" w:rsidRDefault="00673B1C">
      <w:pPr>
        <w:pStyle w:val="ConsPlusNonformat"/>
        <w:jc w:val="both"/>
      </w:pPr>
      <w:r>
        <w:t xml:space="preserve">    --------------------------------</w:t>
      </w:r>
    </w:p>
    <w:p w:rsidR="00673B1C" w:rsidRDefault="00673B1C">
      <w:pPr>
        <w:pStyle w:val="ConsPlusNonformat"/>
        <w:jc w:val="both"/>
      </w:pPr>
      <w:bookmarkStart w:id="15" w:name="P373"/>
      <w:bookmarkEnd w:id="15"/>
      <w:r>
        <w:t xml:space="preserve">    &lt;*&gt;  До начала производства земляных работ лицо, получившее разрешение,</w:t>
      </w:r>
    </w:p>
    <w:p w:rsidR="00673B1C" w:rsidRDefault="00673B1C">
      <w:pPr>
        <w:pStyle w:val="ConsPlusNonformat"/>
        <w:jc w:val="both"/>
      </w:pPr>
      <w:r>
        <w:t>обязано:</w:t>
      </w:r>
    </w:p>
    <w:p w:rsidR="00673B1C" w:rsidRDefault="00673B1C">
      <w:pPr>
        <w:pStyle w:val="ConsPlusNonformat"/>
        <w:jc w:val="both"/>
      </w:pPr>
      <w:r>
        <w:t>1)   выставить   дорожные   знаки,   обеспечивающие  безопасность  движения</w:t>
      </w:r>
    </w:p>
    <w:p w:rsidR="00673B1C" w:rsidRDefault="00673B1C">
      <w:pPr>
        <w:pStyle w:val="ConsPlusNonformat"/>
        <w:jc w:val="both"/>
      </w:pPr>
      <w:r>
        <w:t>транспорта и пешеходов в любое время суток;</w:t>
      </w:r>
    </w:p>
    <w:p w:rsidR="00673B1C" w:rsidRDefault="00673B1C">
      <w:pPr>
        <w:pStyle w:val="ConsPlusNonformat"/>
        <w:jc w:val="both"/>
      </w:pPr>
      <w:r>
        <w:t xml:space="preserve">2) снять и </w:t>
      </w:r>
      <w:proofErr w:type="spellStart"/>
      <w:r>
        <w:t>сбуртовать</w:t>
      </w:r>
      <w:proofErr w:type="spellEnd"/>
      <w:r>
        <w:t xml:space="preserve"> растительный слой грунта (при наличии);</w:t>
      </w:r>
    </w:p>
    <w:p w:rsidR="00673B1C" w:rsidRDefault="00673B1C">
      <w:pPr>
        <w:pStyle w:val="ConsPlusNonformat"/>
        <w:jc w:val="both"/>
      </w:pPr>
      <w:r>
        <w:t>3) оградить места производства работ;</w:t>
      </w:r>
    </w:p>
    <w:p w:rsidR="00673B1C" w:rsidRDefault="00673B1C">
      <w:pPr>
        <w:pStyle w:val="ConsPlusNonformat"/>
        <w:jc w:val="both"/>
      </w:pPr>
      <w:r>
        <w:t>4) в темное время суток обозначить ограждение красными световыми сигналами,</w:t>
      </w:r>
    </w:p>
    <w:p w:rsidR="00673B1C" w:rsidRDefault="00673B1C">
      <w:pPr>
        <w:pStyle w:val="ConsPlusNonformat"/>
        <w:jc w:val="both"/>
      </w:pPr>
      <w:r>
        <w:t>на ограждение вывесить таблички с указанием организации, проводящей работы,</w:t>
      </w:r>
    </w:p>
    <w:p w:rsidR="00673B1C" w:rsidRDefault="00673B1C">
      <w:pPr>
        <w:pStyle w:val="ConsPlusNonformat"/>
        <w:jc w:val="both"/>
      </w:pPr>
      <w:r>
        <w:t>ответственного  лица  за  производство  работ,  контактного телефона, срока</w:t>
      </w:r>
    </w:p>
    <w:p w:rsidR="00673B1C" w:rsidRDefault="00673B1C">
      <w:pPr>
        <w:pStyle w:val="ConsPlusNonformat"/>
        <w:jc w:val="both"/>
      </w:pPr>
      <w:r>
        <w:t>окончания работ;</w:t>
      </w:r>
    </w:p>
    <w:p w:rsidR="00673B1C" w:rsidRDefault="00673B1C">
      <w:pPr>
        <w:pStyle w:val="ConsPlusNonformat"/>
        <w:jc w:val="both"/>
      </w:pPr>
      <w:r>
        <w:t>5)  организовать въезды во все близлежащие у места работы внутриквартальные</w:t>
      </w:r>
    </w:p>
    <w:p w:rsidR="00673B1C" w:rsidRDefault="00673B1C">
      <w:pPr>
        <w:pStyle w:val="ConsPlusNonformat"/>
        <w:jc w:val="both"/>
      </w:pPr>
      <w:r>
        <w:t>территории,  в  том  числе  на  земельные участки, входящие в состав общего</w:t>
      </w:r>
    </w:p>
    <w:p w:rsidR="00673B1C" w:rsidRDefault="00673B1C">
      <w:pPr>
        <w:pStyle w:val="ConsPlusNonformat"/>
        <w:jc w:val="both"/>
      </w:pPr>
      <w:r>
        <w:t>имущества многоквартирного дома;</w:t>
      </w:r>
    </w:p>
    <w:p w:rsidR="00673B1C" w:rsidRDefault="00673B1C">
      <w:pPr>
        <w:pStyle w:val="ConsPlusNonformat"/>
        <w:jc w:val="both"/>
      </w:pPr>
      <w:r>
        <w:t>6) устроить мостики через траншеи.</w:t>
      </w:r>
    </w:p>
    <w:p w:rsidR="00673B1C" w:rsidRDefault="00673B1C">
      <w:pPr>
        <w:pStyle w:val="ConsPlusNonformat"/>
        <w:jc w:val="both"/>
      </w:pPr>
    </w:p>
    <w:p w:rsidR="00673B1C" w:rsidRDefault="00673B1C">
      <w:pPr>
        <w:pStyle w:val="ConsPlusNonformat"/>
        <w:jc w:val="both"/>
      </w:pPr>
      <w:r>
        <w:t>Копию получил</w:t>
      </w:r>
    </w:p>
    <w:p w:rsidR="00673B1C" w:rsidRDefault="00673B1C">
      <w:pPr>
        <w:pStyle w:val="ConsPlusNonformat"/>
        <w:jc w:val="both"/>
      </w:pPr>
      <w:r>
        <w:t xml:space="preserve">                                       ____________________________________</w:t>
      </w:r>
    </w:p>
    <w:p w:rsidR="00673B1C" w:rsidRDefault="00673B1C">
      <w:pPr>
        <w:pStyle w:val="ConsPlusNonformat"/>
        <w:jc w:val="both"/>
      </w:pPr>
      <w:r>
        <w:t xml:space="preserve">                                         (подпись)  (расшифровка подписи)</w:t>
      </w:r>
    </w:p>
    <w:p w:rsidR="00673B1C" w:rsidRDefault="00673B1C">
      <w:pPr>
        <w:pStyle w:val="ConsPlusNonformat"/>
        <w:jc w:val="both"/>
      </w:pPr>
      <w:r>
        <w:t xml:space="preserve">                                       "___" ______________________ 20__ г.</w:t>
      </w:r>
    </w:p>
    <w:p w:rsidR="00673B1C" w:rsidRDefault="00673B1C">
      <w:pPr>
        <w:pStyle w:val="ConsPlusNormal"/>
      </w:pPr>
    </w:p>
    <w:p w:rsidR="00673B1C" w:rsidRDefault="00673B1C">
      <w:pPr>
        <w:pStyle w:val="ConsPlusNormal"/>
      </w:pPr>
    </w:p>
    <w:p w:rsidR="00673B1C" w:rsidRDefault="00673B1C">
      <w:pPr>
        <w:pStyle w:val="ConsPlusNormal"/>
      </w:pPr>
    </w:p>
    <w:p w:rsidR="00673B1C" w:rsidRDefault="00673B1C">
      <w:pPr>
        <w:pStyle w:val="ConsPlusNonformat"/>
        <w:jc w:val="both"/>
      </w:pPr>
      <w:r>
        <w:t xml:space="preserve">                                                                    Форма 3</w:t>
      </w:r>
    </w:p>
    <w:p w:rsidR="00673B1C" w:rsidRDefault="00673B1C">
      <w:pPr>
        <w:pStyle w:val="ConsPlusNonformat"/>
        <w:jc w:val="both"/>
      </w:pPr>
    </w:p>
    <w:p w:rsidR="00673B1C" w:rsidRDefault="00673B1C">
      <w:pPr>
        <w:pStyle w:val="ConsPlusNonformat"/>
        <w:jc w:val="both"/>
      </w:pPr>
      <w:bookmarkStart w:id="16" w:name="P397"/>
      <w:bookmarkEnd w:id="16"/>
      <w:r>
        <w:t xml:space="preserve">                                   ОТКАЗ</w:t>
      </w:r>
    </w:p>
    <w:p w:rsidR="00673B1C" w:rsidRDefault="00673B1C">
      <w:pPr>
        <w:pStyle w:val="ConsPlusNonformat"/>
        <w:jc w:val="both"/>
      </w:pPr>
      <w:r>
        <w:t xml:space="preserve">         в предоставлении разрешения на проведение земляных работ</w:t>
      </w:r>
    </w:p>
    <w:p w:rsidR="00673B1C" w:rsidRDefault="00673B1C">
      <w:pPr>
        <w:pStyle w:val="ConsPlusNonformat"/>
        <w:jc w:val="both"/>
      </w:pPr>
    </w:p>
    <w:p w:rsidR="00673B1C" w:rsidRDefault="00673B1C">
      <w:pPr>
        <w:pStyle w:val="ConsPlusNonformat"/>
        <w:jc w:val="both"/>
      </w:pPr>
      <w:r>
        <w:t xml:space="preserve">                                       Фамилия ____________________________</w:t>
      </w:r>
    </w:p>
    <w:p w:rsidR="00673B1C" w:rsidRDefault="00673B1C">
      <w:pPr>
        <w:pStyle w:val="ConsPlusNonformat"/>
        <w:jc w:val="both"/>
      </w:pPr>
      <w:r>
        <w:t xml:space="preserve">                                       Имя ________________________________</w:t>
      </w:r>
    </w:p>
    <w:p w:rsidR="00673B1C" w:rsidRDefault="00673B1C">
      <w:pPr>
        <w:pStyle w:val="ConsPlusNonformat"/>
        <w:jc w:val="both"/>
      </w:pPr>
      <w:r>
        <w:t xml:space="preserve">                                       Отчество ___________________________</w:t>
      </w:r>
    </w:p>
    <w:p w:rsidR="00673B1C" w:rsidRDefault="00673B1C">
      <w:pPr>
        <w:pStyle w:val="ConsPlusNonformat"/>
        <w:jc w:val="both"/>
      </w:pPr>
      <w:r>
        <w:t xml:space="preserve">                                       ___________________________________,</w:t>
      </w:r>
    </w:p>
    <w:p w:rsidR="00673B1C" w:rsidRDefault="00673B1C">
      <w:pPr>
        <w:pStyle w:val="ConsPlusNonformat"/>
        <w:jc w:val="both"/>
      </w:pPr>
      <w:r>
        <w:t xml:space="preserve">                                                    проживающего по адресу:</w:t>
      </w:r>
    </w:p>
    <w:p w:rsidR="00673B1C" w:rsidRDefault="00673B1C">
      <w:pPr>
        <w:pStyle w:val="ConsPlusNonformat"/>
        <w:jc w:val="both"/>
      </w:pPr>
      <w:r>
        <w:t xml:space="preserve">                                       ____________________________________</w:t>
      </w:r>
    </w:p>
    <w:p w:rsidR="00673B1C" w:rsidRDefault="00673B1C">
      <w:pPr>
        <w:pStyle w:val="ConsPlusNonformat"/>
        <w:jc w:val="both"/>
      </w:pPr>
    </w:p>
    <w:p w:rsidR="00673B1C" w:rsidRDefault="00673B1C">
      <w:pPr>
        <w:pStyle w:val="ConsPlusNonformat"/>
        <w:jc w:val="both"/>
      </w:pPr>
      <w:r>
        <w:t xml:space="preserve">    На  Вашу  заявку  о  разрешении  на проведение земляных работ по адресу</w:t>
      </w:r>
    </w:p>
    <w:p w:rsidR="00673B1C" w:rsidRDefault="00673B1C">
      <w:pPr>
        <w:pStyle w:val="ConsPlusNonformat"/>
        <w:jc w:val="both"/>
      </w:pPr>
      <w:r>
        <w:t>____________________________________________ сообщаем, что в предоставлении</w:t>
      </w:r>
    </w:p>
    <w:p w:rsidR="00673B1C" w:rsidRDefault="00673B1C">
      <w:pPr>
        <w:pStyle w:val="ConsPlusNonformat"/>
        <w:jc w:val="both"/>
      </w:pPr>
      <w:r>
        <w:t>разрешения отказано в связи с тем, что (нужное подчеркнуть):</w:t>
      </w:r>
    </w:p>
    <w:p w:rsidR="00673B1C" w:rsidRDefault="00673B1C">
      <w:pPr>
        <w:pStyle w:val="ConsPlusNonformat"/>
        <w:jc w:val="both"/>
      </w:pPr>
      <w:r>
        <w:t xml:space="preserve">    -  отсутствуют  возможности  проведения  земляных  работ  без нарушения</w:t>
      </w:r>
    </w:p>
    <w:p w:rsidR="00673B1C" w:rsidRDefault="00673B1C">
      <w:pPr>
        <w:pStyle w:val="ConsPlusNonformat"/>
        <w:jc w:val="both"/>
      </w:pPr>
      <w:r>
        <w:t>действующего законодательства;</w:t>
      </w:r>
    </w:p>
    <w:p w:rsidR="00673B1C" w:rsidRDefault="00673B1C">
      <w:pPr>
        <w:pStyle w:val="ConsPlusNonformat"/>
        <w:jc w:val="both"/>
      </w:pPr>
      <w:r>
        <w:t xml:space="preserve">    -  отсутствуют возможности проведения земляных работ без нарушения прав</w:t>
      </w:r>
    </w:p>
    <w:p w:rsidR="00673B1C" w:rsidRDefault="00673B1C">
      <w:pPr>
        <w:pStyle w:val="ConsPlusNonformat"/>
        <w:jc w:val="both"/>
      </w:pPr>
      <w:r>
        <w:t>третьих лиц,</w:t>
      </w:r>
    </w:p>
    <w:p w:rsidR="00673B1C" w:rsidRDefault="00673B1C">
      <w:pPr>
        <w:pStyle w:val="ConsPlusNonformat"/>
        <w:jc w:val="both"/>
      </w:pPr>
      <w:r>
        <w:t xml:space="preserve">    а именно:</w:t>
      </w: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p>
    <w:p w:rsidR="00673B1C" w:rsidRDefault="00673B1C">
      <w:pPr>
        <w:pStyle w:val="ConsPlusNonformat"/>
        <w:jc w:val="both"/>
      </w:pPr>
      <w:r>
        <w:t xml:space="preserve">Начальник УЖКХ </w:t>
      </w:r>
      <w:proofErr w:type="spellStart"/>
      <w:r>
        <w:t>ТиС</w:t>
      </w:r>
      <w:proofErr w:type="spellEnd"/>
      <w:r>
        <w:t xml:space="preserve"> (УВГТ) __________________________ (Ф.И.О.)</w:t>
      </w:r>
    </w:p>
    <w:p w:rsidR="00673B1C" w:rsidRDefault="00673B1C">
      <w:pPr>
        <w:pStyle w:val="ConsPlusNonformat"/>
        <w:jc w:val="both"/>
      </w:pPr>
      <w:r>
        <w:t xml:space="preserve">                                  (подпись)</w:t>
      </w:r>
    </w:p>
    <w:p w:rsidR="00673B1C" w:rsidRDefault="00673B1C">
      <w:pPr>
        <w:pStyle w:val="ConsPlusNonformat"/>
        <w:jc w:val="both"/>
      </w:pPr>
      <w:r>
        <w:t>"__" _________ 20__ г.</w:t>
      </w:r>
    </w:p>
    <w:p w:rsidR="00673B1C" w:rsidRDefault="00673B1C">
      <w:pPr>
        <w:pStyle w:val="ConsPlusNormal"/>
      </w:pPr>
    </w:p>
    <w:p w:rsidR="00673B1C" w:rsidRDefault="00673B1C">
      <w:pPr>
        <w:pStyle w:val="ConsPlusNormal"/>
      </w:pPr>
    </w:p>
    <w:p w:rsidR="00673B1C" w:rsidRDefault="00673B1C">
      <w:pPr>
        <w:pStyle w:val="ConsPlusNormal"/>
      </w:pPr>
    </w:p>
    <w:p w:rsidR="00673B1C" w:rsidRDefault="00673B1C">
      <w:pPr>
        <w:pStyle w:val="ConsPlusNormal"/>
        <w:jc w:val="center"/>
      </w:pPr>
      <w:r>
        <w:t xml:space="preserve">(введена </w:t>
      </w:r>
      <w:hyperlink r:id="rId74" w:history="1">
        <w:r>
          <w:rPr>
            <w:color w:val="0000FF"/>
          </w:rPr>
          <w:t>постановлением</w:t>
        </w:r>
      </w:hyperlink>
      <w:r>
        <w:t xml:space="preserve"> Администрации ЗАТО Северск</w:t>
      </w:r>
    </w:p>
    <w:p w:rsidR="00673B1C" w:rsidRDefault="00673B1C">
      <w:pPr>
        <w:pStyle w:val="ConsPlusNormal"/>
        <w:jc w:val="center"/>
      </w:pPr>
      <w:r>
        <w:t>от 29.12.2017 N 2528)</w:t>
      </w:r>
    </w:p>
    <w:p w:rsidR="00673B1C" w:rsidRDefault="00673B1C">
      <w:pPr>
        <w:pStyle w:val="ConsPlusNonformat"/>
        <w:jc w:val="both"/>
      </w:pPr>
      <w:r>
        <w:t xml:space="preserve">                                                                    Форма 4</w:t>
      </w:r>
    </w:p>
    <w:p w:rsidR="00673B1C" w:rsidRDefault="00673B1C">
      <w:pPr>
        <w:pStyle w:val="ConsPlusNonformat"/>
        <w:jc w:val="both"/>
      </w:pPr>
    </w:p>
    <w:p w:rsidR="00673B1C" w:rsidRDefault="00673B1C">
      <w:pPr>
        <w:pStyle w:val="ConsPlusNonformat"/>
        <w:jc w:val="both"/>
      </w:pPr>
      <w:r>
        <w:lastRenderedPageBreak/>
        <w:t xml:space="preserve">                       ГАРАНТИЙНЫЙ ПАСПОРТ N ______</w:t>
      </w:r>
    </w:p>
    <w:p w:rsidR="00673B1C" w:rsidRDefault="00673B1C">
      <w:pPr>
        <w:pStyle w:val="ConsPlusNonformat"/>
        <w:jc w:val="both"/>
      </w:pPr>
      <w:r>
        <w:t xml:space="preserve">                 на восстановленный объект благоустройства</w:t>
      </w:r>
    </w:p>
    <w:p w:rsidR="00673B1C" w:rsidRDefault="00673B1C">
      <w:pPr>
        <w:pStyle w:val="ConsPlusNonformat"/>
        <w:jc w:val="both"/>
      </w:pPr>
    </w:p>
    <w:p w:rsidR="00673B1C" w:rsidRDefault="00673B1C">
      <w:pPr>
        <w:pStyle w:val="ConsPlusNonformat"/>
        <w:jc w:val="both"/>
      </w:pPr>
      <w:r>
        <w:t>г. Северск                                         "___" __________ 20__ г.</w:t>
      </w:r>
    </w:p>
    <w:p w:rsidR="00673B1C" w:rsidRDefault="00673B1C">
      <w:pPr>
        <w:pStyle w:val="ConsPlusNonformat"/>
        <w:jc w:val="both"/>
      </w:pP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r>
        <w:t xml:space="preserve">             (адрес выполнения работ по восстановлению объекта</w:t>
      </w:r>
    </w:p>
    <w:p w:rsidR="00673B1C" w:rsidRDefault="00673B1C">
      <w:pPr>
        <w:pStyle w:val="ConsPlusNonformat"/>
        <w:jc w:val="both"/>
      </w:pPr>
      <w:r>
        <w:t xml:space="preserve">                       нарушенного благоустройства)</w:t>
      </w:r>
    </w:p>
    <w:p w:rsidR="00673B1C" w:rsidRDefault="00673B1C">
      <w:pPr>
        <w:pStyle w:val="ConsPlusNonformat"/>
        <w:jc w:val="both"/>
      </w:pPr>
      <w:r>
        <w:t>__________________________________________________________________________,</w:t>
      </w:r>
    </w:p>
    <w:p w:rsidR="00673B1C" w:rsidRDefault="00673B1C">
      <w:pPr>
        <w:pStyle w:val="ConsPlusNonformat"/>
        <w:jc w:val="both"/>
      </w:pPr>
      <w:r>
        <w:t xml:space="preserve">       (должность, Ф.И.О. лица, ответственного за организацию работ</w:t>
      </w:r>
    </w:p>
    <w:p w:rsidR="00673B1C" w:rsidRDefault="00673B1C">
      <w:pPr>
        <w:pStyle w:val="ConsPlusNonformat"/>
        <w:jc w:val="both"/>
      </w:pPr>
      <w:r>
        <w:t xml:space="preserve">          по восстановлению объекта нарушенного благоустройства)</w:t>
      </w:r>
    </w:p>
    <w:p w:rsidR="00673B1C" w:rsidRDefault="00673B1C">
      <w:pPr>
        <w:pStyle w:val="ConsPlusNonformat"/>
        <w:jc w:val="both"/>
      </w:pPr>
      <w:r>
        <w:t>N разрешения на проведение земляных работ на территории  городского  округа</w:t>
      </w:r>
    </w:p>
    <w:p w:rsidR="00673B1C" w:rsidRDefault="00673B1C">
      <w:pPr>
        <w:pStyle w:val="ConsPlusNonformat"/>
        <w:jc w:val="both"/>
      </w:pPr>
      <w:r>
        <w:t>ЗАТО Северск Томской области: N _________ от "___" ________________ 20__ г.</w:t>
      </w:r>
    </w:p>
    <w:p w:rsidR="00673B1C" w:rsidRDefault="00673B1C">
      <w:pPr>
        <w:pStyle w:val="ConsPlusNonformat"/>
        <w:jc w:val="both"/>
      </w:pPr>
      <w:r>
        <w:t>Дата    сдачи    объекта    после    восстановления   объекта   нарушенного</w:t>
      </w:r>
    </w:p>
    <w:p w:rsidR="00673B1C" w:rsidRDefault="00673B1C">
      <w:pPr>
        <w:pStyle w:val="ConsPlusNonformat"/>
        <w:jc w:val="both"/>
      </w:pPr>
      <w:r>
        <w:t>благоустройства: "___" _____________ 20__ г.</w:t>
      </w:r>
    </w:p>
    <w:p w:rsidR="00673B1C" w:rsidRDefault="00673B1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45"/>
        <w:gridCol w:w="1871"/>
        <w:gridCol w:w="2268"/>
        <w:gridCol w:w="1531"/>
      </w:tblGrid>
      <w:tr w:rsidR="00673B1C">
        <w:tc>
          <w:tcPr>
            <w:tcW w:w="3345" w:type="dxa"/>
          </w:tcPr>
          <w:p w:rsidR="00673B1C" w:rsidRDefault="00673B1C">
            <w:pPr>
              <w:pStyle w:val="ConsPlusNormal"/>
              <w:jc w:val="both"/>
            </w:pPr>
            <w:r>
              <w:t>Вид нарушенного благоустройства</w:t>
            </w:r>
          </w:p>
        </w:tc>
        <w:tc>
          <w:tcPr>
            <w:tcW w:w="1871" w:type="dxa"/>
          </w:tcPr>
          <w:p w:rsidR="00673B1C" w:rsidRDefault="00673B1C">
            <w:pPr>
              <w:pStyle w:val="ConsPlusNormal"/>
              <w:jc w:val="center"/>
            </w:pPr>
            <w:r>
              <w:t>Характеристика</w:t>
            </w:r>
          </w:p>
        </w:tc>
        <w:tc>
          <w:tcPr>
            <w:tcW w:w="2268" w:type="dxa"/>
          </w:tcPr>
          <w:p w:rsidR="00673B1C" w:rsidRDefault="00673B1C">
            <w:pPr>
              <w:pStyle w:val="ConsPlusNormal"/>
              <w:jc w:val="center"/>
            </w:pPr>
            <w:r>
              <w:t>Единица измерения</w:t>
            </w:r>
          </w:p>
        </w:tc>
        <w:tc>
          <w:tcPr>
            <w:tcW w:w="1531" w:type="dxa"/>
          </w:tcPr>
          <w:p w:rsidR="00673B1C" w:rsidRDefault="00673B1C">
            <w:pPr>
              <w:pStyle w:val="ConsPlusNormal"/>
              <w:jc w:val="center"/>
            </w:pPr>
            <w:r>
              <w:t>Количество</w:t>
            </w:r>
          </w:p>
        </w:tc>
      </w:tr>
      <w:tr w:rsidR="00673B1C">
        <w:tc>
          <w:tcPr>
            <w:tcW w:w="3345" w:type="dxa"/>
          </w:tcPr>
          <w:p w:rsidR="00673B1C" w:rsidRDefault="00673B1C">
            <w:pPr>
              <w:pStyle w:val="ConsPlusNormal"/>
              <w:jc w:val="both"/>
            </w:pPr>
            <w:r>
              <w:t>Проезжая часть</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r>
              <w:t>Бортовой камень</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r>
              <w:t>Тротуар</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proofErr w:type="spellStart"/>
            <w:r>
              <w:t>Поребрик</w:t>
            </w:r>
            <w:proofErr w:type="spellEnd"/>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proofErr w:type="spellStart"/>
            <w:r>
              <w:t>Отмостка</w:t>
            </w:r>
            <w:proofErr w:type="spellEnd"/>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r>
              <w:t>Газон</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r>
              <w:t>Деревья и кустарники</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r>
              <w:t>Спортивные и детские площадки</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r>
              <w:t>Грунт</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345" w:type="dxa"/>
          </w:tcPr>
          <w:p w:rsidR="00673B1C" w:rsidRDefault="00673B1C">
            <w:pPr>
              <w:pStyle w:val="ConsPlusNormal"/>
              <w:jc w:val="both"/>
            </w:pPr>
            <w:r>
              <w:t>Прочее</w:t>
            </w:r>
          </w:p>
        </w:tc>
        <w:tc>
          <w:tcPr>
            <w:tcW w:w="1871"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bl>
    <w:p w:rsidR="00673B1C" w:rsidRDefault="00673B1C">
      <w:pPr>
        <w:pStyle w:val="ConsPlusNormal"/>
        <w:jc w:val="both"/>
      </w:pPr>
    </w:p>
    <w:p w:rsidR="00673B1C" w:rsidRDefault="00673B1C">
      <w:pPr>
        <w:pStyle w:val="ConsPlusNonformat"/>
        <w:jc w:val="both"/>
      </w:pPr>
      <w:r>
        <w:t xml:space="preserve">    В  случае  если  в  течение  двух  лет  после  окончания земляных работ</w:t>
      </w:r>
    </w:p>
    <w:p w:rsidR="00673B1C" w:rsidRDefault="00673B1C">
      <w:pPr>
        <w:pStyle w:val="ConsPlusNonformat"/>
        <w:jc w:val="both"/>
      </w:pPr>
      <w:r>
        <w:t xml:space="preserve">возникнут   просадки   и   деформации   покрытий,  лицо,  ответственное  </w:t>
      </w:r>
      <w:proofErr w:type="gramStart"/>
      <w:r>
        <w:t>за</w:t>
      </w:r>
      <w:proofErr w:type="gramEnd"/>
    </w:p>
    <w:p w:rsidR="00673B1C" w:rsidRDefault="00673B1C">
      <w:pPr>
        <w:pStyle w:val="ConsPlusNonformat"/>
        <w:jc w:val="both"/>
      </w:pPr>
      <w:r>
        <w:t>организацию  работ  по  восстановлению объекта нарушенного благоустройства,</w:t>
      </w:r>
    </w:p>
    <w:p w:rsidR="00673B1C" w:rsidRDefault="00673B1C">
      <w:pPr>
        <w:pStyle w:val="ConsPlusNonformat"/>
        <w:jc w:val="both"/>
      </w:pPr>
      <w:r>
        <w:t>обязано устранять их за счет собственных средств.</w:t>
      </w:r>
    </w:p>
    <w:p w:rsidR="00673B1C" w:rsidRDefault="00673B1C">
      <w:pPr>
        <w:pStyle w:val="ConsPlusNonformat"/>
        <w:jc w:val="both"/>
      </w:pPr>
    </w:p>
    <w:p w:rsidR="00673B1C" w:rsidRDefault="00673B1C">
      <w:pPr>
        <w:pStyle w:val="ConsPlusNonformat"/>
        <w:jc w:val="both"/>
      </w:pPr>
      <w:r>
        <w:t xml:space="preserve">                             ГАРАНТИЙНЫЙ СРОК</w:t>
      </w:r>
    </w:p>
    <w:p w:rsidR="00673B1C" w:rsidRDefault="00673B1C">
      <w:pPr>
        <w:pStyle w:val="ConsPlusNonformat"/>
        <w:jc w:val="both"/>
      </w:pPr>
      <w:r>
        <w:t xml:space="preserve">            на восстановленный объект благоустройства действует</w:t>
      </w:r>
    </w:p>
    <w:p w:rsidR="00673B1C" w:rsidRDefault="00673B1C">
      <w:pPr>
        <w:pStyle w:val="ConsPlusNonformat"/>
        <w:jc w:val="both"/>
      </w:pPr>
      <w:r>
        <w:t xml:space="preserve">     с "___" _______________ 20__ г. по "___" _______________ 20__ г.</w:t>
      </w:r>
    </w:p>
    <w:p w:rsidR="00673B1C" w:rsidRDefault="00673B1C">
      <w:pPr>
        <w:pStyle w:val="ConsPlusNonformat"/>
        <w:jc w:val="both"/>
      </w:pPr>
    </w:p>
    <w:p w:rsidR="00673B1C" w:rsidRDefault="00673B1C">
      <w:pPr>
        <w:pStyle w:val="ConsPlusNonformat"/>
        <w:jc w:val="both"/>
      </w:pPr>
      <w:r>
        <w:t xml:space="preserve">                                       ____________________________________</w:t>
      </w:r>
    </w:p>
    <w:p w:rsidR="00673B1C" w:rsidRDefault="00673B1C">
      <w:pPr>
        <w:pStyle w:val="ConsPlusNonformat"/>
        <w:jc w:val="both"/>
      </w:pPr>
      <w:r>
        <w:t xml:space="preserve">                                         (подпись)  (расшифровка подписи)</w:t>
      </w:r>
    </w:p>
    <w:p w:rsidR="00673B1C" w:rsidRDefault="00673B1C">
      <w:pPr>
        <w:pStyle w:val="ConsPlusNonformat"/>
        <w:jc w:val="both"/>
      </w:pPr>
      <w:r>
        <w:t xml:space="preserve">Лицо,  ответственное  за  организацию  работ  по восстановлению </w:t>
      </w:r>
      <w:proofErr w:type="gramStart"/>
      <w:r>
        <w:t>нарушенного</w:t>
      </w:r>
      <w:proofErr w:type="gramEnd"/>
    </w:p>
    <w:p w:rsidR="00673B1C" w:rsidRDefault="00673B1C">
      <w:pPr>
        <w:pStyle w:val="ConsPlusNonformat"/>
        <w:jc w:val="both"/>
      </w:pPr>
      <w:r>
        <w:t>объекта благоустройства:               ____________________________________</w:t>
      </w:r>
    </w:p>
    <w:p w:rsidR="00673B1C" w:rsidRDefault="00673B1C">
      <w:pPr>
        <w:pStyle w:val="ConsPlusNonformat"/>
        <w:jc w:val="both"/>
      </w:pPr>
      <w:r>
        <w:t xml:space="preserve">                                         (подпись)  (расшифровка подписи)</w:t>
      </w:r>
    </w:p>
    <w:p w:rsidR="00673B1C" w:rsidRDefault="00673B1C">
      <w:pPr>
        <w:pStyle w:val="ConsPlusNonformat"/>
        <w:jc w:val="both"/>
      </w:pPr>
      <w:r>
        <w:t xml:space="preserve">                                            "___" _________________ 20__ г.</w:t>
      </w:r>
    </w:p>
    <w:p w:rsidR="00673B1C" w:rsidRDefault="00673B1C">
      <w:pPr>
        <w:pStyle w:val="ConsPlusNormal"/>
      </w:pPr>
    </w:p>
    <w:p w:rsidR="00673B1C" w:rsidRDefault="00673B1C">
      <w:pPr>
        <w:pStyle w:val="ConsPlusNormal"/>
      </w:pPr>
    </w:p>
    <w:p w:rsidR="00673B1C" w:rsidRDefault="00673B1C">
      <w:pPr>
        <w:pStyle w:val="ConsPlusNormal"/>
      </w:pPr>
    </w:p>
    <w:p w:rsidR="00673B1C" w:rsidRDefault="00673B1C">
      <w:pPr>
        <w:pStyle w:val="ConsPlusNormal"/>
        <w:jc w:val="center"/>
      </w:pPr>
      <w:r>
        <w:t xml:space="preserve">(введена </w:t>
      </w:r>
      <w:hyperlink r:id="rId75" w:history="1">
        <w:r>
          <w:rPr>
            <w:color w:val="0000FF"/>
          </w:rPr>
          <w:t>постановлением</w:t>
        </w:r>
      </w:hyperlink>
      <w:r>
        <w:t xml:space="preserve"> Администрации ЗАТО Северск</w:t>
      </w:r>
    </w:p>
    <w:p w:rsidR="00673B1C" w:rsidRDefault="00673B1C">
      <w:pPr>
        <w:pStyle w:val="ConsPlusNormal"/>
        <w:jc w:val="center"/>
      </w:pPr>
      <w:r>
        <w:lastRenderedPageBreak/>
        <w:t>от 29.12.2017 N 2528)</w:t>
      </w:r>
    </w:p>
    <w:p w:rsidR="00673B1C" w:rsidRDefault="00673B1C">
      <w:pPr>
        <w:pStyle w:val="ConsPlusNonformat"/>
        <w:jc w:val="both"/>
      </w:pPr>
      <w:r>
        <w:t xml:space="preserve">                                                                    Форма 5</w:t>
      </w:r>
    </w:p>
    <w:p w:rsidR="00673B1C" w:rsidRDefault="00673B1C">
      <w:pPr>
        <w:pStyle w:val="ConsPlusNonformat"/>
        <w:jc w:val="both"/>
      </w:pPr>
    </w:p>
    <w:p w:rsidR="00673B1C" w:rsidRDefault="00673B1C">
      <w:pPr>
        <w:pStyle w:val="ConsPlusNonformat"/>
        <w:jc w:val="both"/>
      </w:pPr>
      <w:r>
        <w:t xml:space="preserve">                                АКТ N ____</w:t>
      </w:r>
    </w:p>
    <w:p w:rsidR="00673B1C" w:rsidRDefault="00673B1C">
      <w:pPr>
        <w:pStyle w:val="ConsPlusNonformat"/>
        <w:jc w:val="both"/>
      </w:pPr>
      <w:r>
        <w:t xml:space="preserve">                 сдачи восстановления нарушенного объекта</w:t>
      </w:r>
    </w:p>
    <w:p w:rsidR="00673B1C" w:rsidRDefault="00673B1C">
      <w:pPr>
        <w:pStyle w:val="ConsPlusNonformat"/>
        <w:jc w:val="both"/>
      </w:pPr>
      <w:r>
        <w:t xml:space="preserve">   благоустройства после производства земляных работ на территории ЗАТО</w:t>
      </w:r>
    </w:p>
    <w:p w:rsidR="00673B1C" w:rsidRDefault="00673B1C">
      <w:pPr>
        <w:pStyle w:val="ConsPlusNonformat"/>
        <w:jc w:val="both"/>
      </w:pPr>
    </w:p>
    <w:p w:rsidR="00673B1C" w:rsidRDefault="00673B1C">
      <w:pPr>
        <w:pStyle w:val="ConsPlusNonformat"/>
        <w:jc w:val="both"/>
      </w:pPr>
      <w:r>
        <w:t>г. Северск                                         "___" __________ 20__ г.</w:t>
      </w:r>
    </w:p>
    <w:p w:rsidR="00673B1C" w:rsidRDefault="00673B1C">
      <w:pPr>
        <w:pStyle w:val="ConsPlusNonformat"/>
        <w:jc w:val="both"/>
      </w:pP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r>
        <w:t xml:space="preserve">          (полное название организации (Ф.И.О. физического лица),</w:t>
      </w:r>
    </w:p>
    <w:p w:rsidR="00673B1C" w:rsidRDefault="00673B1C">
      <w:pPr>
        <w:pStyle w:val="ConsPlusNonformat"/>
        <w:jc w:val="both"/>
      </w:pPr>
      <w:r>
        <w:t xml:space="preserve">                      осуществляющей земляные работы)</w:t>
      </w:r>
    </w:p>
    <w:p w:rsidR="00673B1C" w:rsidRDefault="00673B1C">
      <w:pPr>
        <w:pStyle w:val="ConsPlusNonformat"/>
        <w:jc w:val="both"/>
      </w:pPr>
      <w:r>
        <w:t>разрешение  на  проведение  земляных  работ на территории городского округа</w:t>
      </w:r>
    </w:p>
    <w:p w:rsidR="00673B1C" w:rsidRDefault="00673B1C">
      <w:pPr>
        <w:pStyle w:val="ConsPlusNonformat"/>
        <w:jc w:val="both"/>
      </w:pPr>
      <w:r>
        <w:t>ЗАТО  Северск Томской области: N _______ от "___" _____________ 20__ г.</w:t>
      </w:r>
    </w:p>
    <w:p w:rsidR="00673B1C" w:rsidRDefault="00673B1C">
      <w:pPr>
        <w:pStyle w:val="ConsPlusNonformat"/>
        <w:jc w:val="both"/>
      </w:pPr>
      <w:r>
        <w:t>Комиссия в составе:</w:t>
      </w:r>
    </w:p>
    <w:p w:rsidR="00673B1C" w:rsidRDefault="00673B1C">
      <w:pPr>
        <w:pStyle w:val="ConsPlusNonformat"/>
        <w:jc w:val="both"/>
      </w:pPr>
      <w:r>
        <w:t>представителя уполномоченного органа _____________________________________,</w:t>
      </w:r>
    </w:p>
    <w:p w:rsidR="00673B1C" w:rsidRDefault="00673B1C">
      <w:pPr>
        <w:pStyle w:val="ConsPlusNonformat"/>
        <w:jc w:val="both"/>
      </w:pPr>
      <w:r>
        <w:t>представителя, осуществляющего земляные работы ___________________________,</w:t>
      </w:r>
    </w:p>
    <w:p w:rsidR="00673B1C" w:rsidRDefault="00673B1C">
      <w:pPr>
        <w:pStyle w:val="ConsPlusNonformat"/>
        <w:jc w:val="both"/>
      </w:pPr>
      <w:r>
        <w:t>представителя организации,  контролирующей  текущее  содержание  территории</w:t>
      </w:r>
    </w:p>
    <w:p w:rsidR="00673B1C" w:rsidRDefault="00673B1C">
      <w:pPr>
        <w:pStyle w:val="ConsPlusNonformat"/>
        <w:jc w:val="both"/>
      </w:pPr>
      <w:r>
        <w:t>__________________________________________________________________________,</w:t>
      </w:r>
    </w:p>
    <w:p w:rsidR="00673B1C" w:rsidRDefault="00673B1C">
      <w:pPr>
        <w:pStyle w:val="ConsPlusNonformat"/>
        <w:jc w:val="both"/>
      </w:pPr>
      <w:r>
        <w:t>произвела обследование объекта восстановленного благоустройства по адресу:</w:t>
      </w:r>
    </w:p>
    <w:p w:rsidR="00673B1C" w:rsidRDefault="00673B1C">
      <w:pPr>
        <w:pStyle w:val="ConsPlusNonformat"/>
        <w:jc w:val="both"/>
      </w:pPr>
      <w:r>
        <w:t>___________________________________________________________________________</w:t>
      </w:r>
    </w:p>
    <w:p w:rsidR="00673B1C" w:rsidRDefault="00673B1C">
      <w:pPr>
        <w:pStyle w:val="ConsPlusNonformat"/>
        <w:jc w:val="both"/>
      </w:pPr>
    </w:p>
    <w:p w:rsidR="00673B1C" w:rsidRDefault="00673B1C">
      <w:pPr>
        <w:pStyle w:val="ConsPlusNonformat"/>
        <w:jc w:val="both"/>
      </w:pPr>
      <w:r>
        <w:t>Приняты  восстановленные  объекты  нарушенного  благоустройства в следующем</w:t>
      </w:r>
    </w:p>
    <w:p w:rsidR="00673B1C" w:rsidRDefault="00673B1C">
      <w:pPr>
        <w:pStyle w:val="ConsPlusNonformat"/>
        <w:jc w:val="both"/>
      </w:pPr>
      <w:r>
        <w:t>объеме:</w:t>
      </w:r>
    </w:p>
    <w:p w:rsidR="00673B1C" w:rsidRDefault="00673B1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88"/>
        <w:gridCol w:w="1928"/>
        <w:gridCol w:w="2268"/>
        <w:gridCol w:w="1531"/>
      </w:tblGrid>
      <w:tr w:rsidR="00673B1C">
        <w:tc>
          <w:tcPr>
            <w:tcW w:w="3288" w:type="dxa"/>
          </w:tcPr>
          <w:p w:rsidR="00673B1C" w:rsidRDefault="00673B1C">
            <w:pPr>
              <w:pStyle w:val="ConsPlusNormal"/>
              <w:jc w:val="both"/>
            </w:pPr>
            <w:r>
              <w:t>Вид нарушенного благоустройства</w:t>
            </w:r>
          </w:p>
        </w:tc>
        <w:tc>
          <w:tcPr>
            <w:tcW w:w="1928" w:type="dxa"/>
          </w:tcPr>
          <w:p w:rsidR="00673B1C" w:rsidRDefault="00673B1C">
            <w:pPr>
              <w:pStyle w:val="ConsPlusNormal"/>
              <w:jc w:val="center"/>
            </w:pPr>
            <w:r>
              <w:t>Характеристика</w:t>
            </w:r>
          </w:p>
        </w:tc>
        <w:tc>
          <w:tcPr>
            <w:tcW w:w="2268" w:type="dxa"/>
          </w:tcPr>
          <w:p w:rsidR="00673B1C" w:rsidRDefault="00673B1C">
            <w:pPr>
              <w:pStyle w:val="ConsPlusNormal"/>
              <w:jc w:val="center"/>
            </w:pPr>
            <w:r>
              <w:t>Единица измерения</w:t>
            </w:r>
          </w:p>
        </w:tc>
        <w:tc>
          <w:tcPr>
            <w:tcW w:w="1531" w:type="dxa"/>
          </w:tcPr>
          <w:p w:rsidR="00673B1C" w:rsidRDefault="00673B1C">
            <w:pPr>
              <w:pStyle w:val="ConsPlusNormal"/>
              <w:jc w:val="center"/>
            </w:pPr>
            <w:r>
              <w:t>Количество</w:t>
            </w:r>
          </w:p>
        </w:tc>
      </w:tr>
      <w:tr w:rsidR="00673B1C">
        <w:tc>
          <w:tcPr>
            <w:tcW w:w="3288" w:type="dxa"/>
          </w:tcPr>
          <w:p w:rsidR="00673B1C" w:rsidRDefault="00673B1C">
            <w:pPr>
              <w:pStyle w:val="ConsPlusNormal"/>
              <w:jc w:val="both"/>
            </w:pPr>
            <w:r>
              <w:t>Проезжая часть</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r>
              <w:t>Бортовой камень</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r>
              <w:t>Тротуар</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proofErr w:type="spellStart"/>
            <w:r>
              <w:t>Поребрик</w:t>
            </w:r>
            <w:proofErr w:type="spellEnd"/>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proofErr w:type="spellStart"/>
            <w:r>
              <w:t>Отмостка</w:t>
            </w:r>
            <w:proofErr w:type="spellEnd"/>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r>
              <w:t>Газон</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r>
              <w:t>Деревья и кустарники</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r>
              <w:t>Спортивные и детские площадки</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r>
              <w:t>Грунт</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r w:rsidR="00673B1C">
        <w:tc>
          <w:tcPr>
            <w:tcW w:w="3288" w:type="dxa"/>
          </w:tcPr>
          <w:p w:rsidR="00673B1C" w:rsidRDefault="00673B1C">
            <w:pPr>
              <w:pStyle w:val="ConsPlusNormal"/>
              <w:jc w:val="both"/>
            </w:pPr>
            <w:r>
              <w:t>Прочее</w:t>
            </w:r>
          </w:p>
        </w:tc>
        <w:tc>
          <w:tcPr>
            <w:tcW w:w="1928" w:type="dxa"/>
          </w:tcPr>
          <w:p w:rsidR="00673B1C" w:rsidRDefault="00673B1C">
            <w:pPr>
              <w:pStyle w:val="ConsPlusNormal"/>
            </w:pPr>
          </w:p>
        </w:tc>
        <w:tc>
          <w:tcPr>
            <w:tcW w:w="2268" w:type="dxa"/>
          </w:tcPr>
          <w:p w:rsidR="00673B1C" w:rsidRDefault="00673B1C">
            <w:pPr>
              <w:pStyle w:val="ConsPlusNormal"/>
            </w:pPr>
          </w:p>
        </w:tc>
        <w:tc>
          <w:tcPr>
            <w:tcW w:w="1531" w:type="dxa"/>
          </w:tcPr>
          <w:p w:rsidR="00673B1C" w:rsidRDefault="00673B1C">
            <w:pPr>
              <w:pStyle w:val="ConsPlusNormal"/>
            </w:pPr>
          </w:p>
        </w:tc>
      </w:tr>
    </w:tbl>
    <w:p w:rsidR="00673B1C" w:rsidRDefault="00673B1C">
      <w:pPr>
        <w:pStyle w:val="ConsPlusNormal"/>
        <w:jc w:val="both"/>
      </w:pPr>
    </w:p>
    <w:p w:rsidR="00673B1C" w:rsidRDefault="00673B1C">
      <w:pPr>
        <w:pStyle w:val="ConsPlusNonformat"/>
        <w:jc w:val="both"/>
      </w:pPr>
      <w:r>
        <w:t>Члены комиссии:</w:t>
      </w:r>
    </w:p>
    <w:p w:rsidR="00673B1C" w:rsidRDefault="00673B1C">
      <w:pPr>
        <w:pStyle w:val="ConsPlusNonformat"/>
        <w:jc w:val="both"/>
      </w:pPr>
    </w:p>
    <w:p w:rsidR="00673B1C" w:rsidRDefault="00673B1C">
      <w:pPr>
        <w:pStyle w:val="ConsPlusNonformat"/>
        <w:jc w:val="both"/>
      </w:pPr>
      <w:r>
        <w:t>Представитель уполномоченного органа   ____________________________________</w:t>
      </w:r>
    </w:p>
    <w:p w:rsidR="00673B1C" w:rsidRDefault="00673B1C">
      <w:pPr>
        <w:pStyle w:val="ConsPlusNonformat"/>
        <w:jc w:val="both"/>
      </w:pPr>
      <w:r>
        <w:t xml:space="preserve">                                         (подпись)  (расшифровка подписи)</w:t>
      </w:r>
    </w:p>
    <w:p w:rsidR="00673B1C" w:rsidRDefault="00673B1C">
      <w:pPr>
        <w:pStyle w:val="ConsPlusNonformat"/>
        <w:jc w:val="both"/>
      </w:pPr>
      <w:r>
        <w:t>Представитель, осуществляющий земляные работы</w:t>
      </w:r>
    </w:p>
    <w:p w:rsidR="00673B1C" w:rsidRDefault="00673B1C">
      <w:pPr>
        <w:pStyle w:val="ConsPlusNonformat"/>
        <w:jc w:val="both"/>
      </w:pPr>
      <w:r>
        <w:t xml:space="preserve">                                       ____________________________________</w:t>
      </w:r>
    </w:p>
    <w:p w:rsidR="00673B1C" w:rsidRDefault="00673B1C">
      <w:pPr>
        <w:pStyle w:val="ConsPlusNonformat"/>
        <w:jc w:val="both"/>
      </w:pPr>
      <w:r>
        <w:t xml:space="preserve">                                         (подпись)  (расшифровка подписи)</w:t>
      </w:r>
    </w:p>
    <w:p w:rsidR="00673B1C" w:rsidRDefault="00673B1C">
      <w:pPr>
        <w:pStyle w:val="ConsPlusNonformat"/>
        <w:jc w:val="both"/>
      </w:pPr>
      <w:r>
        <w:t>Представитель организации, осуществляющей текущее содержание территории</w:t>
      </w:r>
    </w:p>
    <w:p w:rsidR="00673B1C" w:rsidRDefault="00673B1C">
      <w:pPr>
        <w:pStyle w:val="ConsPlusNonformat"/>
        <w:jc w:val="both"/>
      </w:pPr>
      <w:r>
        <w:t xml:space="preserve">                                       ____________________________________</w:t>
      </w:r>
    </w:p>
    <w:p w:rsidR="00673B1C" w:rsidRDefault="00673B1C">
      <w:pPr>
        <w:pStyle w:val="ConsPlusNonformat"/>
        <w:jc w:val="both"/>
      </w:pPr>
      <w:r>
        <w:t xml:space="preserve">                                         (подпись) (расшифровка подписи)</w:t>
      </w:r>
    </w:p>
    <w:p w:rsidR="00673B1C" w:rsidRDefault="00673B1C">
      <w:pPr>
        <w:pStyle w:val="ConsPlusNonformat"/>
        <w:jc w:val="both"/>
      </w:pPr>
      <w:r>
        <w:t xml:space="preserve">                                       "___" _________________ 20__ г.</w:t>
      </w:r>
    </w:p>
    <w:p w:rsidR="00673B1C" w:rsidRDefault="00673B1C">
      <w:pPr>
        <w:pStyle w:val="ConsPlusNormal"/>
      </w:pPr>
    </w:p>
    <w:p w:rsidR="00673B1C" w:rsidRDefault="00673B1C">
      <w:pPr>
        <w:pStyle w:val="ConsPlusNormal"/>
      </w:pPr>
    </w:p>
    <w:p w:rsidR="00673B1C" w:rsidRDefault="00673B1C">
      <w:pPr>
        <w:pStyle w:val="ConsPlusNormal"/>
      </w:pPr>
    </w:p>
    <w:p w:rsidR="00673B1C" w:rsidRDefault="00673B1C">
      <w:pPr>
        <w:pStyle w:val="ConsPlusNormal"/>
      </w:pPr>
    </w:p>
    <w:p w:rsidR="00673B1C" w:rsidRDefault="00673B1C">
      <w:pPr>
        <w:pStyle w:val="ConsPlusNormal"/>
      </w:pPr>
    </w:p>
    <w:p w:rsidR="00673B1C" w:rsidRDefault="00673B1C">
      <w:pPr>
        <w:pStyle w:val="ConsPlusNormal"/>
        <w:jc w:val="right"/>
        <w:outlineLvl w:val="1"/>
      </w:pPr>
      <w:r>
        <w:t>Приложение</w:t>
      </w:r>
    </w:p>
    <w:p w:rsidR="00673B1C" w:rsidRDefault="00673B1C">
      <w:pPr>
        <w:pStyle w:val="ConsPlusNormal"/>
        <w:jc w:val="right"/>
      </w:pPr>
      <w:r>
        <w:t>к Административному регламенту</w:t>
      </w:r>
    </w:p>
    <w:p w:rsidR="00673B1C" w:rsidRDefault="00673B1C">
      <w:pPr>
        <w:pStyle w:val="ConsPlusNormal"/>
        <w:jc w:val="right"/>
      </w:pPr>
      <w:r>
        <w:t>предоставления муниципальной услуги "Выдача разрешений</w:t>
      </w:r>
    </w:p>
    <w:p w:rsidR="00673B1C" w:rsidRDefault="00673B1C">
      <w:pPr>
        <w:pStyle w:val="ConsPlusNormal"/>
        <w:jc w:val="right"/>
      </w:pPr>
      <w:r>
        <w:t>на проведение земляных работ" на территории</w:t>
      </w:r>
    </w:p>
    <w:p w:rsidR="00673B1C" w:rsidRDefault="00673B1C">
      <w:pPr>
        <w:pStyle w:val="ConsPlusNormal"/>
        <w:jc w:val="right"/>
      </w:pPr>
      <w:r>
        <w:t xml:space="preserve">городского </w:t>
      </w:r>
      <w:proofErr w:type="gramStart"/>
      <w:r>
        <w:t>округа</w:t>
      </w:r>
      <w:proofErr w:type="gramEnd"/>
      <w:r>
        <w:t xml:space="preserve"> ЗАТО Северск Томской области</w:t>
      </w:r>
    </w:p>
    <w:p w:rsidR="00673B1C" w:rsidRDefault="00673B1C">
      <w:pPr>
        <w:pStyle w:val="ConsPlusNormal"/>
      </w:pPr>
    </w:p>
    <w:p w:rsidR="00673B1C" w:rsidRDefault="00673B1C">
      <w:pPr>
        <w:pStyle w:val="ConsPlusTitle"/>
        <w:jc w:val="center"/>
      </w:pPr>
      <w:bookmarkStart w:id="17" w:name="P601"/>
      <w:bookmarkEnd w:id="17"/>
      <w:r>
        <w:t>БЛОК-СХЕМА</w:t>
      </w:r>
    </w:p>
    <w:p w:rsidR="00673B1C" w:rsidRDefault="00673B1C">
      <w:pPr>
        <w:pStyle w:val="ConsPlusTitle"/>
        <w:jc w:val="center"/>
      </w:pPr>
      <w:r>
        <w:t>ПОРЯДКА ПРЕДОСТАВЛЕНИЯ МУНИЦИПАЛЬНОЙ УСЛУГИ</w:t>
      </w:r>
    </w:p>
    <w:p w:rsidR="00673B1C" w:rsidRDefault="00673B1C">
      <w:pPr>
        <w:pStyle w:val="ConsPlusNormal"/>
        <w:jc w:val="center"/>
      </w:pPr>
    </w:p>
    <w:p w:rsidR="00673B1C" w:rsidRDefault="00673B1C">
      <w:pPr>
        <w:pStyle w:val="ConsPlusNonformat"/>
        <w:jc w:val="both"/>
      </w:pPr>
      <w:r>
        <w:t xml:space="preserve">             ┌──────────────────────────────────────────────┐</w:t>
      </w:r>
    </w:p>
    <w:p w:rsidR="00673B1C" w:rsidRDefault="00673B1C">
      <w:pPr>
        <w:pStyle w:val="ConsPlusNonformat"/>
        <w:jc w:val="both"/>
      </w:pPr>
      <w:r>
        <w:t xml:space="preserve">             │    Заявка получателя муниципальной услуги    │</w:t>
      </w:r>
    </w:p>
    <w:p w:rsidR="00673B1C" w:rsidRDefault="00673B1C">
      <w:pPr>
        <w:pStyle w:val="ConsPlusNonformat"/>
        <w:jc w:val="both"/>
      </w:pPr>
      <w:r>
        <w:t xml:space="preserve">             │             в УЖКХ </w:t>
      </w:r>
      <w:proofErr w:type="spellStart"/>
      <w:r>
        <w:t>ТиС</w:t>
      </w:r>
      <w:proofErr w:type="spellEnd"/>
      <w:r>
        <w:t xml:space="preserve"> либо УВГТ             │</w:t>
      </w:r>
    </w:p>
    <w:p w:rsidR="00673B1C" w:rsidRDefault="00673B1C">
      <w:pPr>
        <w:pStyle w:val="ConsPlusNonformat"/>
        <w:jc w:val="both"/>
      </w:pPr>
      <w:r>
        <w:t xml:space="preserve">             └───────────────────────┬──────────────────────┘</w:t>
      </w:r>
    </w:p>
    <w:p w:rsidR="00673B1C" w:rsidRDefault="00673B1C">
      <w:pPr>
        <w:pStyle w:val="ConsPlusNonformat"/>
        <w:jc w:val="both"/>
      </w:pPr>
      <w:r>
        <w:t xml:space="preserve">                                     v</w:t>
      </w:r>
    </w:p>
    <w:p w:rsidR="00673B1C" w:rsidRDefault="00673B1C">
      <w:pPr>
        <w:pStyle w:val="ConsPlusNonformat"/>
        <w:jc w:val="both"/>
      </w:pPr>
      <w:r>
        <w:t xml:space="preserve">             ┌──────────────────────────────────────────────┐</w:t>
      </w:r>
    </w:p>
    <w:p w:rsidR="00673B1C" w:rsidRDefault="00673B1C">
      <w:pPr>
        <w:pStyle w:val="ConsPlusNonformat"/>
        <w:jc w:val="both"/>
      </w:pPr>
      <w:r>
        <w:t xml:space="preserve">             │   Получение информации о предмете заявки     │</w:t>
      </w:r>
    </w:p>
    <w:p w:rsidR="00673B1C" w:rsidRDefault="00673B1C">
      <w:pPr>
        <w:pStyle w:val="ConsPlusNonformat"/>
        <w:jc w:val="both"/>
      </w:pPr>
      <w:r>
        <w:t xml:space="preserve">             │  в рамках межведомственного взаимодействия   │</w:t>
      </w:r>
    </w:p>
    <w:p w:rsidR="00673B1C" w:rsidRDefault="00673B1C">
      <w:pPr>
        <w:pStyle w:val="ConsPlusNonformat"/>
        <w:jc w:val="both"/>
      </w:pPr>
      <w:r>
        <w:t xml:space="preserve">             └───────────────────────┬──────────────────────┘</w:t>
      </w:r>
    </w:p>
    <w:p w:rsidR="00673B1C" w:rsidRDefault="00673B1C">
      <w:pPr>
        <w:pStyle w:val="ConsPlusNonformat"/>
        <w:jc w:val="both"/>
      </w:pPr>
      <w:r>
        <w:t xml:space="preserve">                                     v</w:t>
      </w:r>
    </w:p>
    <w:p w:rsidR="00673B1C" w:rsidRDefault="00673B1C">
      <w:pPr>
        <w:pStyle w:val="ConsPlusNonformat"/>
        <w:jc w:val="both"/>
      </w:pPr>
      <w:r>
        <w:t xml:space="preserve">             ┌──────────────────────────────────────────────┐</w:t>
      </w:r>
    </w:p>
    <w:p w:rsidR="00673B1C" w:rsidRDefault="00673B1C">
      <w:pPr>
        <w:pStyle w:val="ConsPlusNonformat"/>
        <w:jc w:val="both"/>
      </w:pPr>
      <w:r>
        <w:t xml:space="preserve">             │Изучение информации о месте производства работ│</w:t>
      </w:r>
    </w:p>
    <w:p w:rsidR="00673B1C" w:rsidRDefault="00673B1C">
      <w:pPr>
        <w:pStyle w:val="ConsPlusNonformat"/>
        <w:jc w:val="both"/>
      </w:pPr>
      <w:r>
        <w:t xml:space="preserve">             </w:t>
      </w:r>
      <w:proofErr w:type="spellStart"/>
      <w:r>
        <w:t>│ответственным</w:t>
      </w:r>
      <w:proofErr w:type="spellEnd"/>
      <w:r>
        <w:t xml:space="preserve"> исполнителем УЖКХ </w:t>
      </w:r>
      <w:proofErr w:type="spellStart"/>
      <w:r>
        <w:t>ТиС</w:t>
      </w:r>
      <w:proofErr w:type="spellEnd"/>
      <w:r>
        <w:t xml:space="preserve"> либо УВГТ │</w:t>
      </w:r>
    </w:p>
    <w:p w:rsidR="00673B1C" w:rsidRDefault="00673B1C">
      <w:pPr>
        <w:pStyle w:val="ConsPlusNonformat"/>
        <w:jc w:val="both"/>
      </w:pPr>
      <w:r>
        <w:t xml:space="preserve">             └────┬─────────────────────────────────────┬───┘</w:t>
      </w:r>
    </w:p>
    <w:p w:rsidR="00673B1C" w:rsidRDefault="00673B1C">
      <w:pPr>
        <w:pStyle w:val="ConsPlusNonformat"/>
        <w:jc w:val="both"/>
      </w:pPr>
      <w:r>
        <w:t xml:space="preserve">                  </w:t>
      </w:r>
      <w:proofErr w:type="spellStart"/>
      <w:r>
        <w:t>v</w:t>
      </w:r>
      <w:proofErr w:type="spellEnd"/>
      <w:r>
        <w:t xml:space="preserve">                                     </w:t>
      </w:r>
      <w:proofErr w:type="spellStart"/>
      <w:r>
        <w:t>v</w:t>
      </w:r>
      <w:proofErr w:type="spellEnd"/>
    </w:p>
    <w:p w:rsidR="00673B1C" w:rsidRDefault="00673B1C">
      <w:pPr>
        <w:pStyle w:val="ConsPlusNonformat"/>
        <w:jc w:val="both"/>
      </w:pPr>
      <w:r>
        <w:t>┌───────────────────────────────────┐ ┌───────────────────────────────────┐</w:t>
      </w:r>
    </w:p>
    <w:p w:rsidR="00673B1C" w:rsidRDefault="00673B1C">
      <w:pPr>
        <w:pStyle w:val="ConsPlusNonformat"/>
        <w:jc w:val="both"/>
      </w:pPr>
      <w:r>
        <w:t>│Выдача разрешения получателю услуги│ │     Отказ в получении услуги      │</w:t>
      </w:r>
    </w:p>
    <w:p w:rsidR="00673B1C" w:rsidRDefault="00673B1C">
      <w:pPr>
        <w:pStyle w:val="ConsPlusNonformat"/>
        <w:jc w:val="both"/>
      </w:pPr>
      <w:r>
        <w:t>│                                   │ │    и объяснение причины отказа    │</w:t>
      </w:r>
    </w:p>
    <w:p w:rsidR="00673B1C" w:rsidRDefault="00673B1C">
      <w:pPr>
        <w:pStyle w:val="ConsPlusNonformat"/>
        <w:jc w:val="both"/>
      </w:pPr>
      <w:r>
        <w:t>└───────────────────────────────────┘ └───────────────────────────────────┘</w:t>
      </w:r>
    </w:p>
    <w:p w:rsidR="00673B1C" w:rsidRDefault="00673B1C">
      <w:pPr>
        <w:pStyle w:val="ConsPlusNormal"/>
      </w:pPr>
    </w:p>
    <w:p w:rsidR="00673B1C" w:rsidRDefault="00673B1C">
      <w:pPr>
        <w:pStyle w:val="ConsPlusNormal"/>
      </w:pPr>
    </w:p>
    <w:p w:rsidR="00673B1C" w:rsidRDefault="00673B1C">
      <w:pPr>
        <w:pStyle w:val="ConsPlusNormal"/>
        <w:pBdr>
          <w:top w:val="single" w:sz="6" w:space="0" w:color="auto"/>
        </w:pBdr>
        <w:spacing w:before="100" w:after="100"/>
        <w:jc w:val="both"/>
        <w:rPr>
          <w:sz w:val="2"/>
          <w:szCs w:val="2"/>
        </w:rPr>
      </w:pPr>
    </w:p>
    <w:p w:rsidR="005E46C1" w:rsidRDefault="005E46C1"/>
    <w:sectPr w:rsidR="005E46C1" w:rsidSect="006B7D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73B1C"/>
    <w:rsid w:val="00285A82"/>
    <w:rsid w:val="005E46C1"/>
    <w:rsid w:val="00673B1C"/>
    <w:rsid w:val="00955C2E"/>
    <w:rsid w:val="009B27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PT Astra Serif" w:eastAsiaTheme="minorHAnsi" w:hAnsi="PT Astra Serif"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7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3B1C"/>
    <w:pPr>
      <w:widowControl w:val="0"/>
      <w:autoSpaceDE w:val="0"/>
      <w:autoSpaceDN w:val="0"/>
      <w:spacing w:after="0" w:line="240" w:lineRule="auto"/>
    </w:pPr>
    <w:rPr>
      <w:rFonts w:eastAsia="Times New Roman" w:cs="PT Astra Serif"/>
      <w:szCs w:val="20"/>
      <w:lang w:eastAsia="ru-RU"/>
    </w:rPr>
  </w:style>
  <w:style w:type="paragraph" w:customStyle="1" w:styleId="ConsPlusNonformat">
    <w:name w:val="ConsPlusNonformat"/>
    <w:rsid w:val="00673B1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73B1C"/>
    <w:pPr>
      <w:widowControl w:val="0"/>
      <w:autoSpaceDE w:val="0"/>
      <w:autoSpaceDN w:val="0"/>
      <w:spacing w:after="0" w:line="240" w:lineRule="auto"/>
    </w:pPr>
    <w:rPr>
      <w:rFonts w:eastAsia="Times New Roman" w:cs="PT Astra Serif"/>
      <w:b/>
      <w:szCs w:val="20"/>
      <w:lang w:eastAsia="ru-RU"/>
    </w:rPr>
  </w:style>
  <w:style w:type="paragraph" w:customStyle="1" w:styleId="ConsPlusCell">
    <w:name w:val="ConsPlusCell"/>
    <w:rsid w:val="00673B1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73B1C"/>
    <w:pPr>
      <w:widowControl w:val="0"/>
      <w:autoSpaceDE w:val="0"/>
      <w:autoSpaceDN w:val="0"/>
      <w:spacing w:after="0" w:line="240" w:lineRule="auto"/>
    </w:pPr>
    <w:rPr>
      <w:rFonts w:eastAsia="Times New Roman" w:cs="PT Astra Serif"/>
      <w:szCs w:val="20"/>
      <w:lang w:eastAsia="ru-RU"/>
    </w:rPr>
  </w:style>
  <w:style w:type="paragraph" w:customStyle="1" w:styleId="ConsPlusTitlePage">
    <w:name w:val="ConsPlusTitlePage"/>
    <w:rsid w:val="00673B1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73B1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73B1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11FA1A9A652424408397C8800246C7C58D70A79030A68BE770658FAFC8F7F70A03AF6464A46F64C5FCFBA9BCCB3931B9269C93D86212B652E4342nAy7I" TargetMode="External"/><Relationship Id="rId18" Type="http://schemas.openxmlformats.org/officeDocument/2006/relationships/hyperlink" Target="consultantplus://offline/ref=F11FA1A9A652424408397C8800246C7C58D70A790B006ABD760F05F0F4D67372A735A9514D0FFA4D5FCCB298C1EC960E8331C637903F2C7C324140A5n1y1I" TargetMode="External"/><Relationship Id="rId26" Type="http://schemas.openxmlformats.org/officeDocument/2006/relationships/hyperlink" Target="consultantplus://offline/ref=F11FA1A9A652424408397C8800246C7C58D70A790B066FBB7D0805F0F4D67372A735A9514D0FFA4D5FCCB299CFEC960E8331C637903F2C7C324140A5n1y1I" TargetMode="External"/><Relationship Id="rId39" Type="http://schemas.openxmlformats.org/officeDocument/2006/relationships/hyperlink" Target="consultantplus://offline/ref=F11FA1A9A652424408397C8800246C7C58D70A790B006ABD760F05F0F4D67372A735A9514D0FFA4D5FCCB298C0EC960E8331C637903F2C7C324140A5n1y1I" TargetMode="External"/><Relationship Id="rId21" Type="http://schemas.openxmlformats.org/officeDocument/2006/relationships/hyperlink" Target="consultantplus://offline/ref=F11FA1A9A652424408396285164832785AD856710D0465E8235903A7AB867527E775AF040E4BF7455BC7E6C983B2CF5DCF7ACB3286232C79n2yCI" TargetMode="External"/><Relationship Id="rId34" Type="http://schemas.openxmlformats.org/officeDocument/2006/relationships/hyperlink" Target="consultantplus://offline/ref=F11FA1A9A652424408396285164832785AD953750D0065E8235903A7AB867527E775AF060E4DFC180E88E795C5EFDC5FC07AC9359An2y1I" TargetMode="External"/><Relationship Id="rId42" Type="http://schemas.openxmlformats.org/officeDocument/2006/relationships/hyperlink" Target="consultantplus://offline/ref=F11FA1A9A652424408397C8800246C7C58D70A79030B68BD7C0658FAFC8F7F70A03AF6464A46F64C5FCCB29FCCB3931B9269C93D86212B652E4342nAy7I" TargetMode="External"/><Relationship Id="rId47" Type="http://schemas.openxmlformats.org/officeDocument/2006/relationships/hyperlink" Target="consultantplus://offline/ref=F11FA1A9A652424408397C8800246C7C58D70A79030B68BD7C0658FAFC8F7F70A03AF6464A46F64C5FCCB398CCB3931B9269C93D86212B652E4342nAy7I" TargetMode="External"/><Relationship Id="rId50" Type="http://schemas.openxmlformats.org/officeDocument/2006/relationships/hyperlink" Target="consultantplus://offline/ref=F11FA1A9A652424408397C8800246C7C58D70A790B066FBB7D0805F0F4D67372A735A9514D0FFA4D5FCCB29BC5EC960E8331C637903F2C7C324140A5n1y1I" TargetMode="External"/><Relationship Id="rId55" Type="http://schemas.openxmlformats.org/officeDocument/2006/relationships/hyperlink" Target="consultantplus://offline/ref=F11FA1A9A652424408397C8800246C7C58D70A790B006ABD760F05F0F4D67372A735A9514D0FFA4D5FCCB298CEEC960E8331C637903F2C7C324140A5n1y1I" TargetMode="External"/><Relationship Id="rId63" Type="http://schemas.openxmlformats.org/officeDocument/2006/relationships/hyperlink" Target="consultantplus://offline/ref=F11FA1A9A652424408397C8800246C7C58D70A790B0068BD7A0A05F0F4D67372A735A9514D0FFA4D5FCCB299C2EC960E8331C637903F2C7C324140A5n1y1I" TargetMode="External"/><Relationship Id="rId68" Type="http://schemas.openxmlformats.org/officeDocument/2006/relationships/hyperlink" Target="consultantplus://offline/ref=F11FA1A9A652424408396285164832785AD856710D0465E8235903A7AB867527E775AF040E4BF4495DC7E6C983B2CF5DCF7ACB3286232C79n2yCI" TargetMode="External"/><Relationship Id="rId76" Type="http://schemas.openxmlformats.org/officeDocument/2006/relationships/fontTable" Target="fontTable.xml"/><Relationship Id="rId7" Type="http://schemas.openxmlformats.org/officeDocument/2006/relationships/hyperlink" Target="consultantplus://offline/ref=F11FA1A9A652424408397C8800246C7C58D70A790B0266BF7F0D05F0F4D67372A735A9514D0FFA4D5FCCB298C1EC960E8331C637903F2C7C324140A5n1y1I" TargetMode="External"/><Relationship Id="rId71" Type="http://schemas.openxmlformats.org/officeDocument/2006/relationships/hyperlink" Target="consultantplus://offline/ref=F11FA1A9A652424408397C8800246C7C58D70A790B066FBB7D0805F0F4D67372A735A9514D0FFA4D5FCCB291C2EC960E8331C637903F2C7C324140A5n1y1I" TargetMode="External"/><Relationship Id="rId2" Type="http://schemas.openxmlformats.org/officeDocument/2006/relationships/settings" Target="settings.xml"/><Relationship Id="rId16" Type="http://schemas.openxmlformats.org/officeDocument/2006/relationships/hyperlink" Target="consultantplus://offline/ref=F11FA1A9A652424408397C8800246C7C58D70A790B0266BF7F0D05F0F4D67372A735A9514D0FFA4D5FCCB298C1EC960E8331C637903F2C7C324140A5n1y1I" TargetMode="External"/><Relationship Id="rId29" Type="http://schemas.openxmlformats.org/officeDocument/2006/relationships/hyperlink" Target="consultantplus://offline/ref=F11FA1A9A652424408397C8800246C7C58D70A790B066EBA7D0405F0F4D67372A735A9514D0FFA4D5FCCB299C6EC960E8331C637903F2C7C324140A5n1y1I" TargetMode="External"/><Relationship Id="rId11" Type="http://schemas.openxmlformats.org/officeDocument/2006/relationships/hyperlink" Target="consultantplus://offline/ref=F11FA1A9A652424408397C8800246C7C58D70A790B066FBB7D0805F0F4D67372A735A9514D0FFA4D5FCCB298C1EC960E8331C637903F2C7C324140A5n1y1I" TargetMode="External"/><Relationship Id="rId24" Type="http://schemas.openxmlformats.org/officeDocument/2006/relationships/hyperlink" Target="consultantplus://offline/ref=F11FA1A9A652424408397C8800246C7C58D70A790B066FBB7D0805F0F4D67372A735A9514D0FFA4D5FCCB298CFEC960E8331C637903F2C7C324140A5n1y1I" TargetMode="External"/><Relationship Id="rId32" Type="http://schemas.openxmlformats.org/officeDocument/2006/relationships/hyperlink" Target="consultantplus://offline/ref=F11FA1A9A652424408397C8800246C7C58D70A790B006EBE770905F0F4D67372A735A9514D0FFA4D5FCCB299C4EC960E8331C637903F2C7C324140A5n1y1I" TargetMode="External"/><Relationship Id="rId37" Type="http://schemas.openxmlformats.org/officeDocument/2006/relationships/hyperlink" Target="consultantplus://offline/ref=F11FA1A9A652424408397C8800246C7C58D70A790B006EBE770905F0F4D67372A735A9514D0FFA4D5FCCB299C2EC960E8331C637903F2C7C324140A5n1y1I" TargetMode="External"/><Relationship Id="rId40" Type="http://schemas.openxmlformats.org/officeDocument/2006/relationships/hyperlink" Target="consultantplus://offline/ref=F11FA1A9A652424408397C8800246C7C58D70A790B066FBB7D0805F0F4D67372A735A9514D0FFA4D5FCCB29BC7EC960E8331C637903F2C7C324140A5n1y1I" TargetMode="External"/><Relationship Id="rId45" Type="http://schemas.openxmlformats.org/officeDocument/2006/relationships/hyperlink" Target="consultantplus://offline/ref=F11FA1A9A652424408397C8800246C7C58D70A79030B68BD7C0658FAFC8F7F70A03AF6464A46F64C5FCCB290CCB3931B9269C93D86212B652E4342nAy7I" TargetMode="External"/><Relationship Id="rId53" Type="http://schemas.openxmlformats.org/officeDocument/2006/relationships/hyperlink" Target="consultantplus://offline/ref=F11FA1A9A652424408396285164832785AD95071080665E8235903A7AB867527F575F7080C43E94C58D2B098C5nEy7I" TargetMode="External"/><Relationship Id="rId58" Type="http://schemas.openxmlformats.org/officeDocument/2006/relationships/hyperlink" Target="consultantplus://offline/ref=F11FA1A9A652424408396285164832785AD856710D0465E8235903A7AB867527E775AF040E4BF4495BC7E6C983B2CF5DCF7ACB3286232C79n2yCI" TargetMode="External"/><Relationship Id="rId66" Type="http://schemas.openxmlformats.org/officeDocument/2006/relationships/hyperlink" Target="consultantplus://offline/ref=F11FA1A9A652424408396285164832785AD856710D0465E8235903A7AB867527E775AF040E4BF4495DC7E6C983B2CF5DCF7ACB3286232C79n2yCI" TargetMode="External"/><Relationship Id="rId74" Type="http://schemas.openxmlformats.org/officeDocument/2006/relationships/hyperlink" Target="consultantplus://offline/ref=F11FA1A9A652424408397C8800246C7C58D70A790B006EBE770905F0F4D67372A735A9514D0FFA4D5FCCB29EC7EC960E8331C637903F2C7C324140A5n1y1I" TargetMode="External"/><Relationship Id="rId5" Type="http://schemas.openxmlformats.org/officeDocument/2006/relationships/hyperlink" Target="consultantplus://offline/ref=F11FA1A9A652424408397C8800246C7C58D70A79030B68BD7C0658FAFC8F7F70A03AF6464A46F64C5FCCB29ECCB3931B9269C93D86212B652E4342nAy7I" TargetMode="External"/><Relationship Id="rId15" Type="http://schemas.openxmlformats.org/officeDocument/2006/relationships/hyperlink" Target="consultantplus://offline/ref=F11FA1A9A652424408397C8800246C7C58D70A790B026EB87B0D05F0F4D67372A735A9514D0FFA4D5FCCB298C1EC960E8331C637903F2C7C324140A5n1y1I" TargetMode="External"/><Relationship Id="rId23" Type="http://schemas.openxmlformats.org/officeDocument/2006/relationships/hyperlink" Target="consultantplus://offline/ref=F11FA1A9A652424408397C8800246C7C58D70A790B006EBE770905F0F4D67372A735A9514D0FFA4D5FCCB298C0EC960E8331C637903F2C7C324140A5n1y1I" TargetMode="External"/><Relationship Id="rId28" Type="http://schemas.openxmlformats.org/officeDocument/2006/relationships/hyperlink" Target="consultantplus://offline/ref=F11FA1A9A652424408396285164832785AD957760F0365E8235903A7AB867527E775AF040E4AF5495AC7E6C983B2CF5DCF7ACB3286232C79n2yCI" TargetMode="External"/><Relationship Id="rId36" Type="http://schemas.openxmlformats.org/officeDocument/2006/relationships/hyperlink" Target="consultantplus://offline/ref=F11FA1A9A652424408397C8800246C7C58D70A790B066FBB7D0805F0F4D67372A735A9514D0FFA4D5FCCB29ACEEC960E8331C637903F2C7C324140A5n1y1I" TargetMode="External"/><Relationship Id="rId49" Type="http://schemas.openxmlformats.org/officeDocument/2006/relationships/hyperlink" Target="consultantplus://offline/ref=F11FA1A9A652424408396285164832785ADC55720E0465E8235903A7AB867527F575F7080C43E94C58D2B098C5nEy7I" TargetMode="External"/><Relationship Id="rId57" Type="http://schemas.openxmlformats.org/officeDocument/2006/relationships/hyperlink" Target="consultantplus://offline/ref=F11FA1A9A652424408397C8800246C7C58D70A790B0068BD7A0A05F0F4D67372A735A9514D0FFA4D5FCCB299C3EC960E8331C637903F2C7C324140A5n1y1I" TargetMode="External"/><Relationship Id="rId61" Type="http://schemas.openxmlformats.org/officeDocument/2006/relationships/hyperlink" Target="consultantplus://offline/ref=F11FA1A9A652424408396285164832785AD856710D0465E8235903A7AB867527E775AF040E4BF4495BC7E6C983B2CF5DCF7ACB3286232C79n2yCI" TargetMode="External"/><Relationship Id="rId10" Type="http://schemas.openxmlformats.org/officeDocument/2006/relationships/hyperlink" Target="consultantplus://offline/ref=F11FA1A9A652424408397C8800246C7C58D70A790B0068BD7A0A05F0F4D67372A735A9514D0FFA4D5FCCB298C1EC960E8331C637903F2C7C324140A5n1y1I" TargetMode="External"/><Relationship Id="rId19" Type="http://schemas.openxmlformats.org/officeDocument/2006/relationships/hyperlink" Target="consultantplus://offline/ref=F11FA1A9A652424408397C8800246C7C58D70A790B0068BD7A0A05F0F4D67372A735A9514D0FFA4D5FCCB298C1EC960E8331C637903F2C7C324140A5n1y1I" TargetMode="External"/><Relationship Id="rId31" Type="http://schemas.openxmlformats.org/officeDocument/2006/relationships/hyperlink" Target="consultantplus://offline/ref=F11FA1A9A652424408397C8800246C7C58D70A790B0068BD7A0A05F0F4D67372A735A9514D0FFA4D5FCCB298C0EC960E8331C637903F2C7C324140A5n1y1I" TargetMode="External"/><Relationship Id="rId44" Type="http://schemas.openxmlformats.org/officeDocument/2006/relationships/hyperlink" Target="consultantplus://offline/ref=F11FA1A9A652424408397C8800246C7C58D70A790B006EBE770905F0F4D67372A735A9514D0FFA4D5FCCB299C0EC960E8331C637903F2C7C324140A5n1y1I" TargetMode="External"/><Relationship Id="rId52" Type="http://schemas.openxmlformats.org/officeDocument/2006/relationships/hyperlink" Target="consultantplus://offline/ref=F11FA1A9A652424408397C8800246C7C58D70A790B066FBB7D0805F0F4D67372A735A9514D0FFA4D5FCCB29DCEEC960E8331C637903F2C7C324140A5n1y1I" TargetMode="External"/><Relationship Id="rId60" Type="http://schemas.openxmlformats.org/officeDocument/2006/relationships/hyperlink" Target="consultantplus://offline/ref=F11FA1A9A652424408396285164832785AD856710D0465E8235903A7AB867527E775AF040E4BF4495BC7E6C983B2CF5DCF7ACB3286232C79n2yCI" TargetMode="External"/><Relationship Id="rId65" Type="http://schemas.openxmlformats.org/officeDocument/2006/relationships/hyperlink" Target="consultantplus://offline/ref=F11FA1A9A652424408396285164832785AD856710D0465E8235903A7AB867527E775AF040E4BF4495DC7E6C983B2CF5DCF7ACB3286232C79n2yCI" TargetMode="External"/><Relationship Id="rId73" Type="http://schemas.openxmlformats.org/officeDocument/2006/relationships/hyperlink" Target="consultantplus://offline/ref=F11FA1A9A652424408397C8800246C7C58D70A790B006EBE770905F0F4D67372A735A9514D0FFA4D5FCCB29DCEEC960E8331C637903F2C7C324140A5n1y1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F11FA1A9A652424408397C8800246C7C58D70A790B006ABD760F05F0F4D67372A735A9514D0FFA4D5FCCB298C1EC960E8331C637903F2C7C324140A5n1y1I" TargetMode="External"/><Relationship Id="rId14" Type="http://schemas.openxmlformats.org/officeDocument/2006/relationships/hyperlink" Target="consultantplus://offline/ref=F11FA1A9A652424408397C8800246C7C58D70A79030B68BD7C0658FAFC8F7F70A03AF6464A46F64C5FCCB29ECCB3931B9269C93D86212B652E4342nAy7I" TargetMode="External"/><Relationship Id="rId22" Type="http://schemas.openxmlformats.org/officeDocument/2006/relationships/hyperlink" Target="consultantplus://offline/ref=F11FA1A9A652424408397C8800246C7C58D70A790B006DB67E0A05F0F4D67372A735A9514D0FFA4D5FCCB29BC6EC960E8331C637903F2C7C324140A5n1y1I" TargetMode="External"/><Relationship Id="rId27" Type="http://schemas.openxmlformats.org/officeDocument/2006/relationships/hyperlink" Target="consultantplus://offline/ref=F11FA1A9A652424408397C8800246C7C58D70A790B006EBE770905F0F4D67372A735A9514D0FFA4D5FCCB298CEEC960E8331C637903F2C7C324140A5n1y1I" TargetMode="External"/><Relationship Id="rId30" Type="http://schemas.openxmlformats.org/officeDocument/2006/relationships/hyperlink" Target="consultantplus://offline/ref=F11FA1A9A652424408397C8800246C7C58D70A790B006EBE770905F0F4D67372A735A9514D0FFA4D5FCCB299C6EC960E8331C637903F2C7C324140A5n1y1I" TargetMode="External"/><Relationship Id="rId35" Type="http://schemas.openxmlformats.org/officeDocument/2006/relationships/hyperlink" Target="consultantplus://offline/ref=F11FA1A9A652424408396285164832785ADC55720E0465E8235903A7AB867527F575F7080C43E94C58D2B098C5nEy7I" TargetMode="External"/><Relationship Id="rId43" Type="http://schemas.openxmlformats.org/officeDocument/2006/relationships/hyperlink" Target="consultantplus://offline/ref=F11FA1A9A652424408397C8800246C7C58D70A790B066FBB7D0805F0F4D67372A735A9514D0FFA4D5FCCB29BC6EC960E8331C637903F2C7C324140A5n1y1I" TargetMode="External"/><Relationship Id="rId48" Type="http://schemas.openxmlformats.org/officeDocument/2006/relationships/hyperlink" Target="consultantplus://offline/ref=F11FA1A9A652424408396285164832785AD953750D0065E8235903A7AB867527E775AF060E4DFC180E88E795C5EFDC5FC07AC9359An2y1I" TargetMode="External"/><Relationship Id="rId56" Type="http://schemas.openxmlformats.org/officeDocument/2006/relationships/hyperlink" Target="consultantplus://offline/ref=F11FA1A9A652424408396285164832785AD856710D0465E8235903A7AB867527E775AF040E4BF4495BC7E6C983B2CF5DCF7ACB3286232C79n2yCI" TargetMode="External"/><Relationship Id="rId64" Type="http://schemas.openxmlformats.org/officeDocument/2006/relationships/hyperlink" Target="consultantplus://offline/ref=F11FA1A9A652424408396285164832785AD856710D0465E8235903A7AB867527E775AF040E4BF4495DC7E6C983B2CF5DCF7ACB3286232C79n2yCI" TargetMode="External"/><Relationship Id="rId69" Type="http://schemas.openxmlformats.org/officeDocument/2006/relationships/hyperlink" Target="consultantplus://offline/ref=F11FA1A9A652424408396285164832785AD856710D0465E8235903A7AB867527E775AF040E4BF4495DC7E6C983B2CF5DCF7ACB3286232C79n2yCI" TargetMode="External"/><Relationship Id="rId77" Type="http://schemas.openxmlformats.org/officeDocument/2006/relationships/theme" Target="theme/theme1.xml"/><Relationship Id="rId8" Type="http://schemas.openxmlformats.org/officeDocument/2006/relationships/hyperlink" Target="consultantplus://offline/ref=F11FA1A9A652424408397C8800246C7C58D70A790B006EBE770905F0F4D67372A735A9514D0FFA4D5FCCB298C1EC960E8331C637903F2C7C324140A5n1y1I" TargetMode="External"/><Relationship Id="rId51" Type="http://schemas.openxmlformats.org/officeDocument/2006/relationships/hyperlink" Target="consultantplus://offline/ref=F11FA1A9A652424408396285164832785AD856710D0465E8235903A7AB867527E775AF0D0840A31D1B99BF9ACFF9C258D966CB37n9y8I" TargetMode="External"/><Relationship Id="rId72" Type="http://schemas.openxmlformats.org/officeDocument/2006/relationships/hyperlink" Target="consultantplus://offline/ref=F11FA1A9A652424408397C8800246C7C58D70A790B066EBA7D0405F0F4D67372A735A9514D0FFA4D5FCCB299C6EC960E8331C637903F2C7C324140A5n1y1I" TargetMode="External"/><Relationship Id="rId3" Type="http://schemas.openxmlformats.org/officeDocument/2006/relationships/webSettings" Target="webSettings.xml"/><Relationship Id="rId12" Type="http://schemas.openxmlformats.org/officeDocument/2006/relationships/hyperlink" Target="consultantplus://offline/ref=F11FA1A9A652424408396285164832785AD856710D0465E8235903A7AB867527E775AF040E4BF7455BC7E6C983B2CF5DCF7ACB3286232C79n2yCI" TargetMode="External"/><Relationship Id="rId17" Type="http://schemas.openxmlformats.org/officeDocument/2006/relationships/hyperlink" Target="consultantplus://offline/ref=F11FA1A9A652424408397C8800246C7C58D70A790B006EBE770905F0F4D67372A735A9514D0FFA4D5FCCB298C1EC960E8331C637903F2C7C324140A5n1y1I" TargetMode="External"/><Relationship Id="rId25" Type="http://schemas.openxmlformats.org/officeDocument/2006/relationships/hyperlink" Target="consultantplus://offline/ref=F11FA1A9A652424408397C8800246C7C58D70A790B066FBB7D0805F0F4D67372A735A9514D0FFA4D5FCCB298CEEC960E8331C637903F2C7C324140A5n1y1I" TargetMode="External"/><Relationship Id="rId33" Type="http://schemas.openxmlformats.org/officeDocument/2006/relationships/hyperlink" Target="consultantplus://offline/ref=F11FA1A9A652424408397C8800246C7C58D70A790B066FBB7D0805F0F4D67372A735A9514D0FFA4D5FCCB29AC0EC960E8331C637903F2C7C324140A5n1y1I" TargetMode="External"/><Relationship Id="rId38" Type="http://schemas.openxmlformats.org/officeDocument/2006/relationships/hyperlink" Target="consultantplus://offline/ref=F11FA1A9A652424408397C8800246C7C58D70A790B0266BF7F0D05F0F4D67372A735A9514D0FFA4D5FCCB298C0EC960E8331C637903F2C7C324140A5n1y1I" TargetMode="External"/><Relationship Id="rId46" Type="http://schemas.openxmlformats.org/officeDocument/2006/relationships/hyperlink" Target="consultantplus://offline/ref=F11FA1A9A652424408397C8800246C7C58D70A790B006EBE770905F0F4D67372A735A9514D0FFA4D5FCCB299CEEC960E8331C637903F2C7C324140A5n1y1I" TargetMode="External"/><Relationship Id="rId59" Type="http://schemas.openxmlformats.org/officeDocument/2006/relationships/hyperlink" Target="consultantplus://offline/ref=F11FA1A9A652424408396285164832785AD856710D0465E8235903A7AB867527E775AF040E4BF4495DC7E6C983B2CF5DCF7ACB3286232C79n2yCI" TargetMode="External"/><Relationship Id="rId67" Type="http://schemas.openxmlformats.org/officeDocument/2006/relationships/hyperlink" Target="consultantplus://offline/ref=F11FA1A9A652424408396285164832785AD856710D0465E8235903A7AB867527E775AF040E4BF4495DC7E6C983B2CF5DCF7ACB3286232C79n2yCI" TargetMode="External"/><Relationship Id="rId20" Type="http://schemas.openxmlformats.org/officeDocument/2006/relationships/hyperlink" Target="consultantplus://offline/ref=F11FA1A9A652424408397C8800246C7C58D70A790B066FBB7D0805F0F4D67372A735A9514D0FFA4D5FCCB298C0EC960E8331C637903F2C7C324140A5n1y1I" TargetMode="External"/><Relationship Id="rId41" Type="http://schemas.openxmlformats.org/officeDocument/2006/relationships/hyperlink" Target="consultantplus://offline/ref=F11FA1A9A652424408397C8800246C7C58D70A790B0068BD7A0A05F0F4D67372A735A9514D0FFA4D5FCCB298CFEC960E8331C637903F2C7C324140A5n1y1I" TargetMode="External"/><Relationship Id="rId54" Type="http://schemas.openxmlformats.org/officeDocument/2006/relationships/hyperlink" Target="consultantplus://offline/ref=F11FA1A9A652424408396285164832785AD957770E0665E8235903A7AB867527F575F7080C43E94C58D2B098C5nEy7I" TargetMode="External"/><Relationship Id="rId62" Type="http://schemas.openxmlformats.org/officeDocument/2006/relationships/hyperlink" Target="consultantplus://offline/ref=F11FA1A9A652424408396285164832785AD856710D0465E8235903A7AB867527E775AF040E4BF4495BC7E6C983B2CF5DCF7ACB3286232C79n2yCI" TargetMode="External"/><Relationship Id="rId70" Type="http://schemas.openxmlformats.org/officeDocument/2006/relationships/hyperlink" Target="consultantplus://offline/ref=F11FA1A9A652424408397C8800246C7C58D70A790B0068BD7A0A05F0F4D67372A735A9514D0FFA4D5FCCB299C0EC960E8331C637903F2C7C324140A5n1y1I" TargetMode="External"/><Relationship Id="rId75" Type="http://schemas.openxmlformats.org/officeDocument/2006/relationships/hyperlink" Target="consultantplus://offline/ref=F11FA1A9A652424408397C8800246C7C58D70A790B006EBE770905F0F4D67372A735A9514D0FFA4D5FCCB291C4EC960E8331C637903F2C7C324140A5n1y1I" TargetMode="External"/><Relationship Id="rId1" Type="http://schemas.openxmlformats.org/officeDocument/2006/relationships/styles" Target="styles.xml"/><Relationship Id="rId6" Type="http://schemas.openxmlformats.org/officeDocument/2006/relationships/hyperlink" Target="consultantplus://offline/ref=F11FA1A9A652424408397C8800246C7C58D70A790B026EB87B0D05F0F4D67372A735A9514D0FFA4D5FCCB298C1EC960E8331C637903F2C7C324140A5n1y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10532</Words>
  <Characters>60036</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Smirnova</dc:creator>
  <cp:lastModifiedBy>михалев</cp:lastModifiedBy>
  <cp:revision>2</cp:revision>
  <dcterms:created xsi:type="dcterms:W3CDTF">2022-01-18T08:10:00Z</dcterms:created>
  <dcterms:modified xsi:type="dcterms:W3CDTF">2022-01-18T08:10:00Z</dcterms:modified>
</cp:coreProperties>
</file>